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C402B7"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Overview</w:t>
      </w:r>
    </w:p>
    <w:p w14:paraId="35A92E40"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Today’s financial world is complex, and the old technology used for constructing financial data pipelines isn’t keeping up. With multiple financial exchanges operating around the world and global user demand, these data pipelines have to be fast, reliable and scalable.</w:t>
      </w:r>
    </w:p>
    <w:p w14:paraId="36602C2F"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Currently, using an </w:t>
      </w:r>
      <w:hyperlink r:id="rId5" w:tgtFrame="_blank" w:history="1">
        <w:r w:rsidRPr="00BF2565">
          <w:rPr>
            <w:rFonts w:ascii="Helvetica" w:eastAsia="Times New Roman" w:hAnsi="Helvetica" w:cs="Helvetica"/>
            <w:color w:val="1A73E8"/>
            <w:sz w:val="26"/>
            <w:szCs w:val="26"/>
            <w:u w:val="single"/>
            <w:lang w:eastAsia="en-IN"/>
          </w:rPr>
          <w:t>econometric</w:t>
        </w:r>
      </w:hyperlink>
      <w:r w:rsidRPr="00BF2565">
        <w:rPr>
          <w:rFonts w:ascii="Helvetica" w:eastAsia="Times New Roman" w:hAnsi="Helvetica" w:cs="Helvetica"/>
          <w:color w:val="202124"/>
          <w:sz w:val="26"/>
          <w:szCs w:val="26"/>
          <w:lang w:eastAsia="en-IN"/>
        </w:rPr>
        <w:t> approach—applying models to financial data to forecast future trends—doesn’t work for real-time financial predictions. And data that’s old, inaccurate or from a single source doesn’t translate into dependable data for financial institutions to use. But building pipelines with Google Cloud Platform (GCP) can solve some of these key challenges. In this post, we’ll describe how to build a pipeline to predict financial trends in microseconds. We’ll walk through how to set up and configure a pipeline for ingesting real-time, time-series data from various financial exchanges and how to design a suitable data model, which facilitates querying and graphing at scale.</w:t>
      </w:r>
    </w:p>
    <w:p w14:paraId="228BE63C"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You’ll find a tutorial below on setting up and deploying the proposed architecture using GCP, particularly these products:</w:t>
      </w:r>
    </w:p>
    <w:p w14:paraId="6C0C597F" w14:textId="77777777" w:rsidR="00BF2565" w:rsidRPr="00BF2565" w:rsidRDefault="00BF2565" w:rsidP="00BF2565">
      <w:pPr>
        <w:numPr>
          <w:ilvl w:val="0"/>
          <w:numId w:val="1"/>
        </w:numPr>
        <w:shd w:val="clear" w:color="auto" w:fill="FFFFFF"/>
        <w:spacing w:after="0" w:line="240" w:lineRule="auto"/>
        <w:ind w:left="0"/>
        <w:rPr>
          <w:rFonts w:ascii="Helvetica" w:eastAsia="Times New Roman" w:hAnsi="Helvetica" w:cs="Helvetica"/>
          <w:color w:val="202124"/>
          <w:sz w:val="26"/>
          <w:szCs w:val="26"/>
          <w:lang w:eastAsia="en-IN"/>
        </w:rPr>
      </w:pPr>
      <w:hyperlink r:id="rId6" w:tgtFrame="_blank" w:history="1">
        <w:r w:rsidRPr="00BF2565">
          <w:rPr>
            <w:rFonts w:ascii="Helvetica" w:eastAsia="Times New Roman" w:hAnsi="Helvetica" w:cs="Helvetica"/>
            <w:color w:val="1A73E8"/>
            <w:sz w:val="26"/>
            <w:szCs w:val="26"/>
            <w:u w:val="single"/>
            <w:lang w:eastAsia="en-IN"/>
          </w:rPr>
          <w:t>Cloud Dataflow</w:t>
        </w:r>
      </w:hyperlink>
      <w:r w:rsidRPr="00BF2565">
        <w:rPr>
          <w:rFonts w:ascii="Helvetica" w:eastAsia="Times New Roman" w:hAnsi="Helvetica" w:cs="Helvetica"/>
          <w:color w:val="202124"/>
          <w:sz w:val="26"/>
          <w:szCs w:val="26"/>
          <w:lang w:eastAsia="en-IN"/>
        </w:rPr>
        <w:t> for scalable data ingestion system that can handle late data</w:t>
      </w:r>
    </w:p>
    <w:p w14:paraId="30D244D7" w14:textId="77777777" w:rsidR="00BF2565" w:rsidRPr="00BF2565" w:rsidRDefault="00BF2565" w:rsidP="00BF2565">
      <w:pPr>
        <w:numPr>
          <w:ilvl w:val="0"/>
          <w:numId w:val="1"/>
        </w:numPr>
        <w:shd w:val="clear" w:color="auto" w:fill="FFFFFF"/>
        <w:spacing w:after="0" w:line="240" w:lineRule="auto"/>
        <w:ind w:left="0"/>
        <w:rPr>
          <w:rFonts w:ascii="Helvetica" w:eastAsia="Times New Roman" w:hAnsi="Helvetica" w:cs="Helvetica"/>
          <w:color w:val="202124"/>
          <w:sz w:val="26"/>
          <w:szCs w:val="26"/>
          <w:lang w:eastAsia="en-IN"/>
        </w:rPr>
      </w:pPr>
      <w:hyperlink r:id="rId7" w:tgtFrame="_blank" w:history="1">
        <w:r w:rsidRPr="00BF2565">
          <w:rPr>
            <w:rFonts w:ascii="Helvetica" w:eastAsia="Times New Roman" w:hAnsi="Helvetica" w:cs="Helvetica"/>
            <w:color w:val="1A73E8"/>
            <w:sz w:val="26"/>
            <w:szCs w:val="26"/>
            <w:u w:val="single"/>
            <w:lang w:eastAsia="en-IN"/>
          </w:rPr>
          <w:t>Cloud Bigtable</w:t>
        </w:r>
      </w:hyperlink>
      <w:r w:rsidRPr="00BF2565">
        <w:rPr>
          <w:rFonts w:ascii="Helvetica" w:eastAsia="Times New Roman" w:hAnsi="Helvetica" w:cs="Helvetica"/>
          <w:color w:val="202124"/>
          <w:sz w:val="26"/>
          <w:szCs w:val="26"/>
          <w:lang w:eastAsia="en-IN"/>
        </w:rPr>
        <w:t>, our scalable, low-latency time series database that’s reached </w:t>
      </w:r>
      <w:hyperlink r:id="rId8" w:tgtFrame="_blank" w:history="1">
        <w:r w:rsidRPr="00BF2565">
          <w:rPr>
            <w:rFonts w:ascii="Helvetica" w:eastAsia="Times New Roman" w:hAnsi="Helvetica" w:cs="Helvetica"/>
            <w:color w:val="1A73E8"/>
            <w:sz w:val="26"/>
            <w:szCs w:val="26"/>
            <w:u w:val="single"/>
            <w:lang w:eastAsia="en-IN"/>
          </w:rPr>
          <w:t>40 million transactions per second</w:t>
        </w:r>
      </w:hyperlink>
      <w:r w:rsidRPr="00BF2565">
        <w:rPr>
          <w:rFonts w:ascii="Helvetica" w:eastAsia="Times New Roman" w:hAnsi="Helvetica" w:cs="Helvetica"/>
          <w:color w:val="202124"/>
          <w:sz w:val="26"/>
          <w:szCs w:val="26"/>
          <w:lang w:eastAsia="en-IN"/>
        </w:rPr>
        <w:t> on 3500 nodes. Bonus: Scalable ML pipeline using </w:t>
      </w:r>
      <w:hyperlink r:id="rId9" w:tgtFrame="_blank" w:history="1">
        <w:r w:rsidRPr="00BF2565">
          <w:rPr>
            <w:rFonts w:ascii="Helvetica" w:eastAsia="Times New Roman" w:hAnsi="Helvetica" w:cs="Helvetica"/>
            <w:color w:val="1A73E8"/>
            <w:sz w:val="26"/>
            <w:szCs w:val="26"/>
            <w:u w:val="single"/>
            <w:lang w:eastAsia="en-IN"/>
          </w:rPr>
          <w:t>Tensorflow eXtended</w:t>
        </w:r>
      </w:hyperlink>
      <w:r w:rsidRPr="00BF2565">
        <w:rPr>
          <w:rFonts w:ascii="Helvetica" w:eastAsia="Times New Roman" w:hAnsi="Helvetica" w:cs="Helvetica"/>
          <w:color w:val="202124"/>
          <w:sz w:val="26"/>
          <w:szCs w:val="26"/>
          <w:lang w:eastAsia="en-IN"/>
        </w:rPr>
        <w:t>, while not part of this tutorial, is a logical next step.</w:t>
      </w:r>
    </w:p>
    <w:p w14:paraId="0DA7AE9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tutorial will explain how to establish a connection to multiple exchanges, subscribe to their trade feed, and extract and transform these trades into a flexible format to be stored in Cloud Bigtable and be available to be graphed and analyzed.</w:t>
      </w:r>
    </w:p>
    <w:p w14:paraId="74E0CEEF"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This will also set the foundation for ML online learning predictions at scale. You’ll see how to graph the trades, volume, and time delta from trade execution until it reaches our system (an indicator of how close to real time we can get the data). You can find more details on </w:t>
      </w:r>
      <w:hyperlink r:id="rId10" w:tgtFrame="_blank" w:history="1">
        <w:r w:rsidRPr="00BF2565">
          <w:rPr>
            <w:rFonts w:ascii="Helvetica" w:eastAsia="Times New Roman" w:hAnsi="Helvetica" w:cs="Helvetica"/>
            <w:color w:val="1A73E8"/>
            <w:sz w:val="26"/>
            <w:szCs w:val="26"/>
            <w:u w:val="single"/>
            <w:lang w:eastAsia="en-IN"/>
          </w:rPr>
          <w:t>GitHub</w:t>
        </w:r>
      </w:hyperlink>
      <w:r w:rsidRPr="00BF2565">
        <w:rPr>
          <w:rFonts w:ascii="Helvetica" w:eastAsia="Times New Roman" w:hAnsi="Helvetica" w:cs="Helvetica"/>
          <w:color w:val="202124"/>
          <w:sz w:val="26"/>
          <w:szCs w:val="26"/>
          <w:lang w:eastAsia="en-IN"/>
        </w:rPr>
        <w:t> too.</w:t>
      </w:r>
    </w:p>
    <w:p w14:paraId="6F6F93FE" w14:textId="7846726C"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08EAC77D" wp14:editId="54BD2BCE">
            <wp:extent cx="4572000" cy="4781550"/>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4781550"/>
                    </a:xfrm>
                    <a:prstGeom prst="rect">
                      <a:avLst/>
                    </a:prstGeom>
                    <a:noFill/>
                    <a:ln>
                      <a:noFill/>
                    </a:ln>
                  </pic:spPr>
                </pic:pic>
              </a:graphicData>
            </a:graphic>
          </wp:inline>
        </w:drawing>
      </w:r>
    </w:p>
    <w:p w14:paraId="268D6A24"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Requirements / Solutions</w:t>
      </w:r>
    </w:p>
    <w:p w14:paraId="1A2DAC17" w14:textId="7D416F2E"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31F3CEDE" wp14:editId="1D9521E1">
            <wp:extent cx="5731510" cy="2822575"/>
            <wp:effectExtent l="0" t="0" r="2540" b="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822575"/>
                    </a:xfrm>
                    <a:prstGeom prst="rect">
                      <a:avLst/>
                    </a:prstGeom>
                    <a:noFill/>
                    <a:ln>
                      <a:noFill/>
                    </a:ln>
                  </pic:spPr>
                </pic:pic>
              </a:graphicData>
            </a:graphic>
          </wp:inline>
        </w:drawing>
      </w:r>
    </w:p>
    <w:p w14:paraId="652FACF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Architectural overview</w:t>
      </w:r>
    </w:p>
    <w:p w14:paraId="710C86C7"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typical requirement for trading systems is low latency data ingestion, and for this lab is extended with near real-time data storage and querying at scale. You will learn the following from this lab:</w:t>
      </w:r>
    </w:p>
    <w:p w14:paraId="089B7FD3" w14:textId="77777777" w:rsidR="00BF2565" w:rsidRPr="00BF2565" w:rsidRDefault="00BF2565" w:rsidP="00BF2565">
      <w:pPr>
        <w:numPr>
          <w:ilvl w:val="0"/>
          <w:numId w:val="2"/>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Ingest real-time trading data with low latency from globally scattered datasources / exchanges. Possibility to adopt data ingest worker pipeline location. Easily add additional trading pairs / exchanges. Solution: </w:t>
      </w:r>
      <w:hyperlink r:id="rId13" w:tgtFrame="_blank" w:history="1">
        <w:r w:rsidRPr="00BF2565">
          <w:rPr>
            <w:rFonts w:ascii="Helvetica" w:eastAsia="Times New Roman" w:hAnsi="Helvetica" w:cs="Helvetica"/>
            <w:color w:val="1A73E8"/>
            <w:sz w:val="26"/>
            <w:szCs w:val="26"/>
            <w:u w:val="single"/>
            <w:lang w:eastAsia="en-IN"/>
          </w:rPr>
          <w:t>Dataflow</w:t>
        </w:r>
      </w:hyperlink>
      <w:r w:rsidRPr="00BF2565">
        <w:rPr>
          <w:rFonts w:ascii="Helvetica" w:eastAsia="Times New Roman" w:hAnsi="Helvetica" w:cs="Helvetica"/>
          <w:color w:val="202124"/>
          <w:sz w:val="26"/>
          <w:szCs w:val="26"/>
          <w:lang w:eastAsia="en-IN"/>
        </w:rPr>
        <w:t> + </w:t>
      </w:r>
      <w:hyperlink r:id="rId14" w:tgtFrame="_blank" w:history="1">
        <w:r w:rsidRPr="00BF2565">
          <w:rPr>
            <w:rFonts w:ascii="Helvetica" w:eastAsia="Times New Roman" w:hAnsi="Helvetica" w:cs="Helvetica"/>
            <w:color w:val="1A73E8"/>
            <w:sz w:val="26"/>
            <w:szCs w:val="26"/>
            <w:u w:val="single"/>
            <w:lang w:eastAsia="en-IN"/>
          </w:rPr>
          <w:t>Xchange Reactive Websockets Framework</w:t>
        </w:r>
      </w:hyperlink>
    </w:p>
    <w:p w14:paraId="50837B1F" w14:textId="77777777" w:rsidR="00BF2565" w:rsidRPr="00BF2565" w:rsidRDefault="00BF2565" w:rsidP="00BF2565">
      <w:pPr>
        <w:numPr>
          <w:ilvl w:val="0"/>
          <w:numId w:val="2"/>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Demonstrate an unbounded streaming source code that is runnable with multiple runners. Solution: </w:t>
      </w:r>
      <w:hyperlink r:id="rId15" w:tgtFrame="_blank" w:history="1">
        <w:r w:rsidRPr="00BF2565">
          <w:rPr>
            <w:rFonts w:ascii="Helvetica" w:eastAsia="Times New Roman" w:hAnsi="Helvetica" w:cs="Helvetica"/>
            <w:color w:val="1A73E8"/>
            <w:sz w:val="26"/>
            <w:szCs w:val="26"/>
            <w:u w:val="single"/>
            <w:lang w:eastAsia="en-IN"/>
          </w:rPr>
          <w:t>Apache BEAM</w:t>
        </w:r>
      </w:hyperlink>
    </w:p>
    <w:p w14:paraId="5F173A50" w14:textId="77777777" w:rsidR="00BF2565" w:rsidRPr="00BF2565" w:rsidRDefault="00BF2565" w:rsidP="00BF2565">
      <w:pPr>
        <w:numPr>
          <w:ilvl w:val="0"/>
          <w:numId w:val="2"/>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Strong consistency + linear scalability + super low latency for querying the trading data. Solution: </w:t>
      </w:r>
      <w:hyperlink r:id="rId16" w:tgtFrame="_blank" w:history="1">
        <w:r w:rsidRPr="00BF2565">
          <w:rPr>
            <w:rFonts w:ascii="Helvetica" w:eastAsia="Times New Roman" w:hAnsi="Helvetica" w:cs="Helvetica"/>
            <w:color w:val="1A73E8"/>
            <w:sz w:val="26"/>
            <w:szCs w:val="26"/>
            <w:u w:val="single"/>
            <w:lang w:eastAsia="en-IN"/>
          </w:rPr>
          <w:t>Bigtable</w:t>
        </w:r>
      </w:hyperlink>
    </w:p>
    <w:p w14:paraId="1924F80A" w14:textId="77777777" w:rsidR="00BF2565" w:rsidRPr="00BF2565" w:rsidRDefault="00BF2565" w:rsidP="00BF2565">
      <w:pPr>
        <w:numPr>
          <w:ilvl w:val="0"/>
          <w:numId w:val="2"/>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Querying and visualization — Execute time series queries on Bigtable visualize it in on the webpage. Solution: </w:t>
      </w:r>
      <w:hyperlink r:id="rId17" w:tgtFrame="_blank" w:history="1">
        <w:r w:rsidRPr="00BF2565">
          <w:rPr>
            <w:rFonts w:ascii="Helvetica" w:eastAsia="Times New Roman" w:hAnsi="Helvetica" w:cs="Helvetica"/>
            <w:color w:val="1A73E8"/>
            <w:sz w:val="26"/>
            <w:szCs w:val="26"/>
            <w:u w:val="single"/>
            <w:lang w:eastAsia="en-IN"/>
          </w:rPr>
          <w:t>Python Flask </w:t>
        </w:r>
      </w:hyperlink>
      <w:r w:rsidRPr="00BF2565">
        <w:rPr>
          <w:rFonts w:ascii="Helvetica" w:eastAsia="Times New Roman" w:hAnsi="Helvetica" w:cs="Helvetica"/>
          <w:color w:val="202124"/>
          <w:sz w:val="26"/>
          <w:szCs w:val="26"/>
          <w:lang w:eastAsia="en-IN"/>
        </w:rPr>
        <w:t>+ </w:t>
      </w:r>
      <w:hyperlink r:id="rId18" w:tgtFrame="_blank" w:history="1">
        <w:r w:rsidRPr="00BF2565">
          <w:rPr>
            <w:rFonts w:ascii="Helvetica" w:eastAsia="Times New Roman" w:hAnsi="Helvetica" w:cs="Helvetica"/>
            <w:color w:val="1A73E8"/>
            <w:sz w:val="26"/>
            <w:szCs w:val="26"/>
            <w:u w:val="single"/>
            <w:lang w:eastAsia="en-IN"/>
          </w:rPr>
          <w:t>Vis.js</w:t>
        </w:r>
      </w:hyperlink>
      <w:r w:rsidRPr="00BF2565">
        <w:rPr>
          <w:rFonts w:ascii="Helvetica" w:eastAsia="Times New Roman" w:hAnsi="Helvetica" w:cs="Helvetica"/>
          <w:color w:val="202124"/>
          <w:sz w:val="26"/>
          <w:szCs w:val="26"/>
          <w:lang w:eastAsia="en-IN"/>
        </w:rPr>
        <w:t> + </w:t>
      </w:r>
      <w:hyperlink r:id="rId19" w:tgtFrame="_blank" w:history="1">
        <w:r w:rsidRPr="00BF2565">
          <w:rPr>
            <w:rFonts w:ascii="Helvetica" w:eastAsia="Times New Roman" w:hAnsi="Helvetica" w:cs="Helvetica"/>
            <w:color w:val="1A73E8"/>
            <w:sz w:val="26"/>
            <w:szCs w:val="26"/>
            <w:u w:val="single"/>
            <w:lang w:eastAsia="en-IN"/>
          </w:rPr>
          <w:t>Google BigTable Python Client</w:t>
        </w:r>
      </w:hyperlink>
    </w:p>
    <w:p w14:paraId="3A4C5D77"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Architecture/How it works</w:t>
      </w:r>
    </w:p>
    <w:p w14:paraId="1EAA8329"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source code is written in Java 8, Python 3.7, JavaScript; and Maven, PIP for dependency/build management.</w:t>
      </w:r>
    </w:p>
    <w:p w14:paraId="0E768913"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code can be divided into five main framework units:</w:t>
      </w:r>
    </w:p>
    <w:p w14:paraId="747554D2" w14:textId="77777777" w:rsidR="00BF2565" w:rsidRPr="00BF2565" w:rsidRDefault="00BF2565" w:rsidP="00BF2565">
      <w:pPr>
        <w:numPr>
          <w:ilvl w:val="0"/>
          <w:numId w:val="3"/>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Data ingestion — The XChange Stream framework (</w:t>
      </w:r>
      <w:hyperlink r:id="rId20" w:tgtFrame="_blank" w:history="1">
        <w:r w:rsidRPr="00BF2565">
          <w:rPr>
            <w:rFonts w:ascii="Helvetica" w:eastAsia="Times New Roman" w:hAnsi="Helvetica" w:cs="Helvetica"/>
            <w:color w:val="1A73E8"/>
            <w:sz w:val="26"/>
            <w:szCs w:val="26"/>
            <w:u w:val="single"/>
            <w:lang w:eastAsia="en-IN"/>
          </w:rPr>
          <w:t>Github link</w:t>
        </w:r>
      </w:hyperlink>
      <w:r w:rsidRPr="00BF2565">
        <w:rPr>
          <w:rFonts w:ascii="Helvetica" w:eastAsia="Times New Roman" w:hAnsi="Helvetica" w:cs="Helvetica"/>
          <w:color w:val="202124"/>
          <w:sz w:val="26"/>
          <w:szCs w:val="26"/>
          <w:lang w:eastAsia="en-IN"/>
        </w:rPr>
        <w:t>) Java library provides a simple and consistent streaming API for interacting with Bitcoin and other cryptocurrency exchanges via WebSocket protocol. XChange library is providing new interfaces for streaming API. Users can subscribe for live updates via reactive streams of RxJava library. We use this JAVA 8 framework to connect and configure some exchanges (BitFinex, Poloniex, BitStamp, OkCoin, Gemini, HitBTC, Binance...). </w:t>
      </w:r>
      <w:hyperlink r:id="rId21" w:anchor="L127-L171" w:tgtFrame="_blank" w:history="1">
        <w:r w:rsidRPr="00BF2565">
          <w:rPr>
            <w:rFonts w:ascii="Helvetica" w:eastAsia="Times New Roman" w:hAnsi="Helvetica" w:cs="Helvetica"/>
            <w:color w:val="1A73E8"/>
            <w:sz w:val="26"/>
            <w:szCs w:val="26"/>
            <w:u w:val="single"/>
            <w:lang w:eastAsia="en-IN"/>
          </w:rPr>
          <w:t>Link to the exchange / trading pair configuration code</w:t>
        </w:r>
      </w:hyperlink>
    </w:p>
    <w:p w14:paraId="544401F6" w14:textId="77777777" w:rsidR="00BF2565" w:rsidRPr="00BF2565" w:rsidRDefault="00BF2565" w:rsidP="00BF2565">
      <w:pPr>
        <w:numPr>
          <w:ilvl w:val="0"/>
          <w:numId w:val="3"/>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Parallel processing — Apache Beam (</w:t>
      </w:r>
      <w:hyperlink r:id="rId22" w:tgtFrame="_blank" w:history="1">
        <w:r w:rsidRPr="00BF2565">
          <w:rPr>
            <w:rFonts w:ascii="Helvetica" w:eastAsia="Times New Roman" w:hAnsi="Helvetica" w:cs="Helvetica"/>
            <w:color w:val="1A73E8"/>
            <w:sz w:val="26"/>
            <w:szCs w:val="26"/>
            <w:u w:val="single"/>
            <w:lang w:eastAsia="en-IN"/>
          </w:rPr>
          <w:t>Github link</w:t>
        </w:r>
      </w:hyperlink>
      <w:r w:rsidRPr="00BF2565">
        <w:rPr>
          <w:rFonts w:ascii="Helvetica" w:eastAsia="Times New Roman" w:hAnsi="Helvetica" w:cs="Helvetica"/>
          <w:color w:val="202124"/>
          <w:sz w:val="26"/>
          <w:szCs w:val="26"/>
          <w:lang w:eastAsia="en-IN"/>
        </w:rPr>
        <w:t>) Apache Beam is an open source unified programming model to define and execute data processing pipelines, including ETL, batch, and stream (continuous) processing. Supported runners: Apache Apex, Apache Flink, Apache Gearpump, Apache Samza, Apache Spark, and Google Cloud Dataflow. You will learn how to create an unbounded streaming source/reader and manage basic watermarking, checkpointing, and record ID for data ingestion. </w:t>
      </w:r>
      <w:hyperlink r:id="rId23" w:anchor="L108-L127" w:tgtFrame="_blank" w:history="1">
        <w:r w:rsidRPr="00BF2565">
          <w:rPr>
            <w:rFonts w:ascii="Helvetica" w:eastAsia="Times New Roman" w:hAnsi="Helvetica" w:cs="Helvetica"/>
            <w:color w:val="1A73E8"/>
            <w:sz w:val="26"/>
            <w:szCs w:val="26"/>
            <w:u w:val="single"/>
            <w:lang w:eastAsia="en-IN"/>
          </w:rPr>
          <w:t>Link to the bridge between BEAM and XChange Stream framework</w:t>
        </w:r>
      </w:hyperlink>
    </w:p>
    <w:p w14:paraId="500C1601" w14:textId="77777777" w:rsidR="00BF2565" w:rsidRPr="00BF2565" w:rsidRDefault="00BF2565" w:rsidP="00BF2565">
      <w:pPr>
        <w:numPr>
          <w:ilvl w:val="0"/>
          <w:numId w:val="3"/>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BigTable sink — Cloud Bigtable with Beam using the HBase API. (</w:t>
      </w:r>
      <w:hyperlink r:id="rId24" w:tgtFrame="_blank" w:history="1">
        <w:r w:rsidRPr="00BF2565">
          <w:rPr>
            <w:rFonts w:ascii="Helvetica" w:eastAsia="Times New Roman" w:hAnsi="Helvetica" w:cs="Helvetica"/>
            <w:color w:val="1A73E8"/>
            <w:sz w:val="26"/>
            <w:szCs w:val="26"/>
            <w:u w:val="single"/>
            <w:lang w:eastAsia="en-IN"/>
          </w:rPr>
          <w:t>Github link</w:t>
        </w:r>
      </w:hyperlink>
      <w:r w:rsidRPr="00BF2565">
        <w:rPr>
          <w:rFonts w:ascii="Helvetica" w:eastAsia="Times New Roman" w:hAnsi="Helvetica" w:cs="Helvetica"/>
          <w:color w:val="202124"/>
          <w:sz w:val="26"/>
          <w:szCs w:val="26"/>
          <w:lang w:eastAsia="en-IN"/>
        </w:rPr>
        <w:t>) Connector and writer to Bigtable. You will see how to create a row key and create a Bigtable mutation function prior to writing to Bigtable. </w:t>
      </w:r>
      <w:hyperlink r:id="rId25" w:anchor="L68-L102" w:tgtFrame="_blank" w:history="1">
        <w:r w:rsidRPr="00BF2565">
          <w:rPr>
            <w:rFonts w:ascii="Helvetica" w:eastAsia="Times New Roman" w:hAnsi="Helvetica" w:cs="Helvetica"/>
            <w:color w:val="1A73E8"/>
            <w:sz w:val="26"/>
            <w:szCs w:val="26"/>
            <w:u w:val="single"/>
            <w:lang w:eastAsia="en-IN"/>
          </w:rPr>
          <w:t>Link to the BigTable key creation / mutation function</w:t>
        </w:r>
      </w:hyperlink>
    </w:p>
    <w:p w14:paraId="7AB503D2" w14:textId="77777777" w:rsidR="00BF2565" w:rsidRPr="00BF2565" w:rsidRDefault="00BF2565" w:rsidP="00BF2565">
      <w:pPr>
        <w:numPr>
          <w:ilvl w:val="0"/>
          <w:numId w:val="3"/>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Realtime API endpoint — Flask web server at port:5000 + BigTable client (</w:t>
      </w:r>
      <w:hyperlink r:id="rId26" w:tgtFrame="_blank" w:history="1">
        <w:r w:rsidRPr="00BF2565">
          <w:rPr>
            <w:rFonts w:ascii="Helvetica" w:eastAsia="Times New Roman" w:hAnsi="Helvetica" w:cs="Helvetica"/>
            <w:color w:val="1A73E8"/>
            <w:sz w:val="26"/>
            <w:szCs w:val="26"/>
            <w:u w:val="single"/>
            <w:lang w:eastAsia="en-IN"/>
          </w:rPr>
          <w:t>GitHub link</w:t>
        </w:r>
      </w:hyperlink>
      <w:r w:rsidRPr="00BF2565">
        <w:rPr>
          <w:rFonts w:ascii="Helvetica" w:eastAsia="Times New Roman" w:hAnsi="Helvetica" w:cs="Helvetica"/>
          <w:color w:val="202124"/>
          <w:sz w:val="26"/>
          <w:szCs w:val="26"/>
          <w:lang w:eastAsia="en-IN"/>
        </w:rPr>
        <w:t>) will be used to query the Bigtable and serve as API endpoint. </w:t>
      </w:r>
      <w:hyperlink r:id="rId27" w:anchor="L38-L55" w:tgtFrame="_blank" w:history="1">
        <w:r w:rsidRPr="00BF2565">
          <w:rPr>
            <w:rFonts w:ascii="Helvetica" w:eastAsia="Times New Roman" w:hAnsi="Helvetica" w:cs="Helvetica"/>
            <w:color w:val="1A73E8"/>
            <w:sz w:val="26"/>
            <w:szCs w:val="26"/>
            <w:u w:val="single"/>
            <w:lang w:eastAsia="en-IN"/>
          </w:rPr>
          <w:t>Link to the BigTable query builder</w:t>
        </w:r>
      </w:hyperlink>
      <w:r w:rsidRPr="00BF2565">
        <w:rPr>
          <w:rFonts w:ascii="Helvetica" w:eastAsia="Times New Roman" w:hAnsi="Helvetica" w:cs="Helvetica"/>
          <w:color w:val="202124"/>
          <w:sz w:val="26"/>
          <w:szCs w:val="26"/>
          <w:lang w:eastAsia="en-IN"/>
        </w:rPr>
        <w:t> + </w:t>
      </w:r>
      <w:hyperlink r:id="rId28" w:anchor="L62-L96" w:tgtFrame="_blank" w:history="1">
        <w:r w:rsidRPr="00BF2565">
          <w:rPr>
            <w:rFonts w:ascii="Helvetica" w:eastAsia="Times New Roman" w:hAnsi="Helvetica" w:cs="Helvetica"/>
            <w:color w:val="1A73E8"/>
            <w:sz w:val="26"/>
            <w:szCs w:val="26"/>
            <w:u w:val="single"/>
            <w:lang w:eastAsia="en-IN"/>
          </w:rPr>
          <w:t>results retrieval and sampling</w:t>
        </w:r>
      </w:hyperlink>
    </w:p>
    <w:p w14:paraId="0D6078DE" w14:textId="77777777" w:rsidR="00BF2565" w:rsidRPr="00BF2565" w:rsidRDefault="00BF2565" w:rsidP="00BF2565">
      <w:pPr>
        <w:numPr>
          <w:ilvl w:val="0"/>
          <w:numId w:val="3"/>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JavaScript Visualization — </w:t>
      </w:r>
      <w:hyperlink r:id="rId29" w:tgtFrame="_blank" w:history="1">
        <w:r w:rsidRPr="00BF2565">
          <w:rPr>
            <w:rFonts w:ascii="Helvetica" w:eastAsia="Times New Roman" w:hAnsi="Helvetica" w:cs="Helvetica"/>
            <w:color w:val="1A73E8"/>
            <w:sz w:val="26"/>
            <w:szCs w:val="26"/>
            <w:u w:val="single"/>
            <w:lang w:eastAsia="en-IN"/>
          </w:rPr>
          <w:t>Vis.JS</w:t>
        </w:r>
      </w:hyperlink>
      <w:r w:rsidRPr="00BF2565">
        <w:rPr>
          <w:rFonts w:ascii="Helvetica" w:eastAsia="Times New Roman" w:hAnsi="Helvetica" w:cs="Helvetica"/>
          <w:color w:val="202124"/>
          <w:sz w:val="26"/>
          <w:szCs w:val="26"/>
          <w:lang w:eastAsia="en-IN"/>
        </w:rPr>
        <w:t> Flask template that will query the real-time API endpoint every 500ms. </w:t>
      </w:r>
      <w:hyperlink r:id="rId30" w:tgtFrame="_blank" w:history="1">
        <w:r w:rsidRPr="00BF2565">
          <w:rPr>
            <w:rFonts w:ascii="Helvetica" w:eastAsia="Times New Roman" w:hAnsi="Helvetica" w:cs="Helvetica"/>
            <w:color w:val="1A73E8"/>
            <w:sz w:val="26"/>
            <w:szCs w:val="26"/>
            <w:u w:val="single"/>
            <w:lang w:eastAsia="en-IN"/>
          </w:rPr>
          <w:t>Link to the HTML template file</w:t>
        </w:r>
      </w:hyperlink>
    </w:p>
    <w:p w14:paraId="49098D94" w14:textId="764D75B2"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7153E6EC" wp14:editId="2CA5F8FB">
            <wp:extent cx="5731510" cy="5377815"/>
            <wp:effectExtent l="0" t="0" r="254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5377815"/>
                    </a:xfrm>
                    <a:prstGeom prst="rect">
                      <a:avLst/>
                    </a:prstGeom>
                    <a:noFill/>
                    <a:ln>
                      <a:noFill/>
                    </a:ln>
                  </pic:spPr>
                </pic:pic>
              </a:graphicData>
            </a:graphic>
          </wp:inline>
        </w:drawing>
      </w:r>
    </w:p>
    <w:p w14:paraId="0E8931B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Flask web server will be run in the GCP VM instance</w:t>
      </w:r>
    </w:p>
    <w:p w14:paraId="404445B7"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Pipeline definition</w:t>
      </w:r>
    </w:p>
    <w:p w14:paraId="16336555"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For every exchange + trading pair, a </w:t>
      </w:r>
      <w:hyperlink r:id="rId32" w:anchor="L175-L183" w:tgtFrame="blank" w:history="1">
        <w:r w:rsidRPr="00BF2565">
          <w:rPr>
            <w:rFonts w:ascii="Helvetica" w:eastAsia="Times New Roman" w:hAnsi="Helvetica" w:cs="Helvetica"/>
            <w:color w:val="1A73E8"/>
            <w:sz w:val="26"/>
            <w:szCs w:val="26"/>
            <w:u w:val="single"/>
            <w:lang w:eastAsia="en-IN"/>
          </w:rPr>
          <w:t>different pipeline instance</w:t>
        </w:r>
      </w:hyperlink>
      <w:r w:rsidRPr="00BF2565">
        <w:rPr>
          <w:rFonts w:ascii="Helvetica" w:eastAsia="Times New Roman" w:hAnsi="Helvetica" w:cs="Helvetica"/>
          <w:color w:val="202124"/>
          <w:sz w:val="26"/>
          <w:szCs w:val="26"/>
          <w:lang w:eastAsia="en-IN"/>
        </w:rPr>
        <w:t> is created. The pipeline consists of 3 steps:</w:t>
      </w:r>
    </w:p>
    <w:p w14:paraId="4CC33E47" w14:textId="77777777" w:rsidR="00BF2565" w:rsidRPr="00BF2565" w:rsidRDefault="00BF2565" w:rsidP="00BF2565">
      <w:pPr>
        <w:numPr>
          <w:ilvl w:val="0"/>
          <w:numId w:val="4"/>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hyperlink r:id="rId33" w:tgtFrame="blank" w:history="1">
        <w:r w:rsidRPr="00BF2565">
          <w:rPr>
            <w:rFonts w:ascii="Helvetica" w:eastAsia="Times New Roman" w:hAnsi="Helvetica" w:cs="Helvetica"/>
            <w:color w:val="1A73E8"/>
            <w:sz w:val="26"/>
            <w:szCs w:val="26"/>
            <w:u w:val="single"/>
            <w:lang w:eastAsia="en-IN"/>
          </w:rPr>
          <w:t>UnboundedStreamingSource that contains ‘Unbounded Streaming Source Reader</w:t>
        </w:r>
      </w:hyperlink>
      <w:r w:rsidRPr="00BF2565">
        <w:rPr>
          <w:rFonts w:ascii="Helvetica" w:eastAsia="Times New Roman" w:hAnsi="Helvetica" w:cs="Helvetica"/>
          <w:color w:val="202124"/>
          <w:sz w:val="26"/>
          <w:szCs w:val="26"/>
          <w:lang w:eastAsia="en-IN"/>
        </w:rPr>
        <w:t>' (bitStamp2)</w:t>
      </w:r>
    </w:p>
    <w:p w14:paraId="7938FFCF" w14:textId="77777777" w:rsidR="00BF2565" w:rsidRPr="00BF2565" w:rsidRDefault="00BF2565" w:rsidP="00BF2565">
      <w:pPr>
        <w:numPr>
          <w:ilvl w:val="0"/>
          <w:numId w:val="4"/>
        </w:numPr>
        <w:shd w:val="clear" w:color="auto" w:fill="FFFFFF"/>
        <w:spacing w:beforeAutospacing="1" w:after="0" w:afterAutospacing="1" w:line="240" w:lineRule="auto"/>
        <w:rPr>
          <w:rFonts w:ascii="Helvetica" w:eastAsia="Times New Roman" w:hAnsi="Helvetica" w:cs="Helvetica"/>
          <w:color w:val="202124"/>
          <w:sz w:val="26"/>
          <w:szCs w:val="26"/>
          <w:lang w:eastAsia="en-IN"/>
        </w:rPr>
      </w:pPr>
      <w:hyperlink r:id="rId34" w:anchor="L71-L102" w:tgtFrame="blank" w:history="1">
        <w:r w:rsidRPr="00BF2565">
          <w:rPr>
            <w:rFonts w:ascii="Helvetica" w:eastAsia="Times New Roman" w:hAnsi="Helvetica" w:cs="Helvetica"/>
            <w:color w:val="1A73E8"/>
            <w:sz w:val="26"/>
            <w:szCs w:val="26"/>
            <w:u w:val="single"/>
            <w:lang w:eastAsia="en-IN"/>
          </w:rPr>
          <w:t>BigTable pre-writing mutation and key definition </w:t>
        </w:r>
      </w:hyperlink>
      <w:r w:rsidRPr="00BF2565">
        <w:rPr>
          <w:rFonts w:ascii="Helvetica" w:eastAsia="Times New Roman" w:hAnsi="Helvetica" w:cs="Helvetica"/>
          <w:color w:val="202124"/>
          <w:sz w:val="26"/>
          <w:szCs w:val="26"/>
          <w:lang w:eastAsia="en-IN"/>
        </w:rPr>
        <w:t>(ETH-USD Mut2)</w:t>
      </w:r>
    </w:p>
    <w:p w14:paraId="1ABA961F" w14:textId="77777777" w:rsidR="00BF2565" w:rsidRPr="00BF2565" w:rsidRDefault="00BF2565" w:rsidP="00BF2565">
      <w:pPr>
        <w:numPr>
          <w:ilvl w:val="0"/>
          <w:numId w:val="4"/>
        </w:numPr>
        <w:shd w:val="clear" w:color="auto" w:fill="FFFFFF"/>
        <w:spacing w:after="0" w:line="240" w:lineRule="auto"/>
        <w:rPr>
          <w:rFonts w:ascii="Helvetica" w:eastAsia="Times New Roman" w:hAnsi="Helvetica" w:cs="Helvetica"/>
          <w:color w:val="202124"/>
          <w:sz w:val="26"/>
          <w:szCs w:val="26"/>
          <w:lang w:eastAsia="en-IN"/>
        </w:rPr>
      </w:pPr>
      <w:hyperlink r:id="rId35" w:anchor="L180" w:tgtFrame="blank" w:history="1">
        <w:r w:rsidRPr="00BF2565">
          <w:rPr>
            <w:rFonts w:ascii="Helvetica" w:eastAsia="Times New Roman" w:hAnsi="Helvetica" w:cs="Helvetica"/>
            <w:color w:val="1A73E8"/>
            <w:sz w:val="26"/>
            <w:szCs w:val="26"/>
            <w:u w:val="single"/>
            <w:lang w:eastAsia="en-IN"/>
          </w:rPr>
          <w:t>BigTable write step</w:t>
        </w:r>
      </w:hyperlink>
      <w:r w:rsidRPr="00BF2565">
        <w:rPr>
          <w:rFonts w:ascii="Helvetica" w:eastAsia="Times New Roman" w:hAnsi="Helvetica" w:cs="Helvetica"/>
          <w:color w:val="202124"/>
          <w:sz w:val="26"/>
          <w:szCs w:val="26"/>
          <w:lang w:eastAsia="en-IN"/>
        </w:rPr>
        <w:t> (ETH-USD2)</w:t>
      </w:r>
    </w:p>
    <w:p w14:paraId="031DE8B9" w14:textId="340C605C"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3ACEE87E" wp14:editId="4585AB60">
            <wp:extent cx="266700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4019550"/>
                    </a:xfrm>
                    <a:prstGeom prst="rect">
                      <a:avLst/>
                    </a:prstGeom>
                    <a:noFill/>
                    <a:ln>
                      <a:noFill/>
                    </a:ln>
                  </pic:spPr>
                </pic:pic>
              </a:graphicData>
            </a:graphic>
          </wp:inline>
        </w:drawing>
      </w:r>
    </w:p>
    <w:p w14:paraId="2D75C34C"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Bigtable row key design decisions</w:t>
      </w:r>
    </w:p>
    <w:p w14:paraId="19D1F608"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DTO for this lab looks like this:</w:t>
      </w:r>
    </w:p>
    <w:p w14:paraId="26D85CF6" w14:textId="2FC993C8"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2EB9EDE2" wp14:editId="1595D2ED">
            <wp:extent cx="5731510" cy="2940050"/>
            <wp:effectExtent l="0" t="0" r="254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40050"/>
                    </a:xfrm>
                    <a:prstGeom prst="rect">
                      <a:avLst/>
                    </a:prstGeom>
                    <a:noFill/>
                    <a:ln>
                      <a:noFill/>
                    </a:ln>
                  </pic:spPr>
                </pic:pic>
              </a:graphicData>
            </a:graphic>
          </wp:inline>
        </w:drawing>
      </w:r>
    </w:p>
    <w:p w14:paraId="55730AD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row key structure is formulated in the following way:</w:t>
      </w:r>
    </w:p>
    <w:p w14:paraId="397443F5"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Courier New" w:eastAsia="Times New Roman" w:hAnsi="Courier New" w:cs="Courier New"/>
          <w:color w:val="202124"/>
          <w:sz w:val="23"/>
          <w:szCs w:val="23"/>
          <w:lang w:eastAsia="en-IN"/>
        </w:rPr>
        <w:t>TradingCurrency#Exchange#SystemTimestampEpoch#SystemNanosTime</w:t>
      </w:r>
    </w:p>
    <w:p w14:paraId="3C5FE406"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E.g: a row key might look like </w:t>
      </w:r>
      <w:r w:rsidRPr="00BF2565">
        <w:rPr>
          <w:rFonts w:ascii="Helvetica" w:eastAsia="Times New Roman" w:hAnsi="Helvetica" w:cs="Helvetica"/>
          <w:b/>
          <w:bCs/>
          <w:color w:val="202124"/>
          <w:sz w:val="26"/>
          <w:szCs w:val="26"/>
          <w:lang w:eastAsia="en-IN"/>
        </w:rPr>
        <w:t>BTC/USD#Bitfinex#1546547940918#63187358085</w:t>
      </w:r>
    </w:p>
    <w:p w14:paraId="45BB81BC"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BTC/USD</w:t>
      </w:r>
      <w:r w:rsidRPr="00BF2565">
        <w:rPr>
          <w:rFonts w:ascii="Helvetica" w:eastAsia="Times New Roman" w:hAnsi="Helvetica" w:cs="Helvetica"/>
          <w:color w:val="202124"/>
          <w:sz w:val="26"/>
          <w:szCs w:val="26"/>
          <w:lang w:eastAsia="en-IN"/>
        </w:rPr>
        <w:t> — Trading Pair</w:t>
      </w:r>
    </w:p>
    <w:p w14:paraId="456CF50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Bitfinex</w:t>
      </w:r>
      <w:r w:rsidRPr="00BF2565">
        <w:rPr>
          <w:rFonts w:ascii="Helvetica" w:eastAsia="Times New Roman" w:hAnsi="Helvetica" w:cs="Helvetica"/>
          <w:color w:val="202124"/>
          <w:sz w:val="26"/>
          <w:szCs w:val="26"/>
          <w:lang w:eastAsia="en-IN"/>
        </w:rPr>
        <w:t> — Exchange</w:t>
      </w:r>
    </w:p>
    <w:p w14:paraId="0001887B"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1546547940918</w:t>
      </w:r>
      <w:r w:rsidRPr="00BF2565">
        <w:rPr>
          <w:rFonts w:ascii="Helvetica" w:eastAsia="Times New Roman" w:hAnsi="Helvetica" w:cs="Helvetica"/>
          <w:color w:val="202124"/>
          <w:sz w:val="26"/>
          <w:szCs w:val="26"/>
          <w:lang w:eastAsia="en-IN"/>
        </w:rPr>
        <w:t> — Epoch timestamp ( </w:t>
      </w:r>
      <w:hyperlink r:id="rId38" w:tgtFrame="_blank" w:history="1">
        <w:r w:rsidRPr="00BF2565">
          <w:rPr>
            <w:rFonts w:ascii="Helvetica" w:eastAsia="Times New Roman" w:hAnsi="Helvetica" w:cs="Helvetica"/>
            <w:color w:val="1A73E8"/>
            <w:sz w:val="26"/>
            <w:szCs w:val="26"/>
            <w:u w:val="single"/>
            <w:lang w:eastAsia="en-IN"/>
          </w:rPr>
          <w:t>more info</w:t>
        </w:r>
      </w:hyperlink>
      <w:r w:rsidRPr="00BF2565">
        <w:rPr>
          <w:rFonts w:ascii="Helvetica" w:eastAsia="Times New Roman" w:hAnsi="Helvetica" w:cs="Helvetica"/>
          <w:color w:val="202124"/>
          <w:sz w:val="26"/>
          <w:szCs w:val="26"/>
          <w:lang w:eastAsia="en-IN"/>
        </w:rPr>
        <w:t>)</w:t>
      </w:r>
    </w:p>
    <w:p w14:paraId="55DD9639"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63187358085</w:t>
      </w:r>
      <w:r w:rsidRPr="00BF2565">
        <w:rPr>
          <w:rFonts w:ascii="Helvetica" w:eastAsia="Times New Roman" w:hAnsi="Helvetica" w:cs="Helvetica"/>
          <w:color w:val="202124"/>
          <w:sz w:val="26"/>
          <w:szCs w:val="26"/>
          <w:lang w:eastAsia="en-IN"/>
        </w:rPr>
        <w:t> — System Nano time ( </w:t>
      </w:r>
      <w:hyperlink r:id="rId39" w:anchor="nanoTime%28%29" w:tgtFrame="_blank" w:history="1">
        <w:r w:rsidRPr="00BF2565">
          <w:rPr>
            <w:rFonts w:ascii="Helvetica" w:eastAsia="Times New Roman" w:hAnsi="Helvetica" w:cs="Helvetica"/>
            <w:color w:val="1A73E8"/>
            <w:sz w:val="26"/>
            <w:szCs w:val="26"/>
            <w:u w:val="single"/>
            <w:lang w:eastAsia="en-IN"/>
          </w:rPr>
          <w:t>more info</w:t>
        </w:r>
      </w:hyperlink>
      <w:r w:rsidRPr="00BF2565">
        <w:rPr>
          <w:rFonts w:ascii="Helvetica" w:eastAsia="Times New Roman" w:hAnsi="Helvetica" w:cs="Helvetica"/>
          <w:color w:val="202124"/>
          <w:sz w:val="26"/>
          <w:szCs w:val="26"/>
          <w:lang w:eastAsia="en-IN"/>
        </w:rPr>
        <w:t>)</w:t>
      </w:r>
    </w:p>
    <w:p w14:paraId="30D8E3BF"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Why is nanotime added at the key end?</w:t>
      </w:r>
    </w:p>
    <w:p w14:paraId="0BA5F254"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Nanotime is used to avoid multiple versions per row for different trades. Two DoFn mutations might execute in the same Epoch ms time if there is a streaming sequence of TradeLoad DTOs. </w:t>
      </w:r>
      <w:r w:rsidRPr="00BF2565">
        <w:rPr>
          <w:rFonts w:ascii="Courier New" w:eastAsia="Times New Roman" w:hAnsi="Courier New" w:cs="Courier New"/>
          <w:color w:val="202124"/>
          <w:sz w:val="23"/>
          <w:szCs w:val="23"/>
          <w:lang w:eastAsia="en-IN"/>
        </w:rPr>
        <w:t>NanoTime</w:t>
      </w:r>
      <w:r w:rsidRPr="00BF2565">
        <w:rPr>
          <w:rFonts w:ascii="Helvetica" w:eastAsia="Times New Roman" w:hAnsi="Helvetica" w:cs="Helvetica"/>
          <w:color w:val="202124"/>
          <w:sz w:val="26"/>
          <w:szCs w:val="26"/>
          <w:lang w:eastAsia="en-IN"/>
        </w:rPr>
        <w:t> at the end will split Millisecond to an additional one million.</w:t>
      </w:r>
    </w:p>
    <w:p w14:paraId="784E2F1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your own environment, if this is not enough, you can hash the volume / price ratio and attach the hash at the end of the row key.</w:t>
      </w:r>
    </w:p>
    <w:p w14:paraId="6A729159"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Row cells will contain an exact schema replica of the exchange TradeLoad DTO (see earlier in the table above). This choice will help you go from a specific (trading pair) — (exchange) to less specific (timestamp — nanotime) and avoid hotspots when you query the data.</w:t>
      </w:r>
    </w:p>
    <w:p w14:paraId="483F027C"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Set up</w:t>
      </w:r>
    </w:p>
    <w:p w14:paraId="344F3241" w14:textId="77777777" w:rsidR="00BF2565" w:rsidRPr="00BF2565" w:rsidRDefault="00BF2565" w:rsidP="00BF2565">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BF2565">
        <w:rPr>
          <w:rFonts w:ascii="Helvetica" w:eastAsia="Times New Roman" w:hAnsi="Helvetica" w:cs="Helvetica"/>
          <w:b/>
          <w:bCs/>
          <w:color w:val="202124"/>
          <w:sz w:val="24"/>
          <w:szCs w:val="24"/>
          <w:lang w:eastAsia="en-IN"/>
        </w:rPr>
        <w:t>Before you click the Start Lab button</w:t>
      </w:r>
    </w:p>
    <w:p w14:paraId="5D47ADF8"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Read these instructions. Labs are timed and you cannot pause them. The timer, which starts when you click </w:t>
      </w:r>
      <w:r w:rsidRPr="00BF2565">
        <w:rPr>
          <w:rFonts w:ascii="Helvetica" w:eastAsia="Times New Roman" w:hAnsi="Helvetica" w:cs="Helvetica"/>
          <w:b/>
          <w:bCs/>
          <w:color w:val="202124"/>
          <w:sz w:val="26"/>
          <w:szCs w:val="26"/>
          <w:lang w:eastAsia="en-IN"/>
        </w:rPr>
        <w:t>Start Lab</w:t>
      </w:r>
      <w:r w:rsidRPr="00BF2565">
        <w:rPr>
          <w:rFonts w:ascii="Helvetica" w:eastAsia="Times New Roman" w:hAnsi="Helvetica" w:cs="Helvetica"/>
          <w:color w:val="202124"/>
          <w:sz w:val="26"/>
          <w:szCs w:val="26"/>
          <w:lang w:eastAsia="en-IN"/>
        </w:rPr>
        <w:t>, shows how long Google Cloud resources will be made available to you.</w:t>
      </w:r>
    </w:p>
    <w:p w14:paraId="21E9F270"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This Qwiklabs hands-on lab lets you do the lab activities yourself in a real cloud environment, not in a simulation or demo environment. It does so by giving you new, temporary credentials that you use to sign in and access Google Cloud for the duration of the lab.</w:t>
      </w:r>
    </w:p>
    <w:p w14:paraId="27068962" w14:textId="77777777" w:rsidR="00BF2565" w:rsidRPr="00BF2565" w:rsidRDefault="00BF2565" w:rsidP="00BF2565">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BF2565">
        <w:rPr>
          <w:rFonts w:ascii="Helvetica" w:eastAsia="Times New Roman" w:hAnsi="Helvetica" w:cs="Helvetica"/>
          <w:b/>
          <w:bCs/>
          <w:color w:val="202124"/>
          <w:sz w:val="24"/>
          <w:szCs w:val="24"/>
          <w:lang w:eastAsia="en-IN"/>
        </w:rPr>
        <w:t>What you need</w:t>
      </w:r>
    </w:p>
    <w:p w14:paraId="40D12E26"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To complete this lab, you need:</w:t>
      </w:r>
    </w:p>
    <w:p w14:paraId="33E42E77" w14:textId="77777777" w:rsidR="00BF2565" w:rsidRPr="00BF2565" w:rsidRDefault="00BF2565" w:rsidP="00BF2565">
      <w:pPr>
        <w:numPr>
          <w:ilvl w:val="0"/>
          <w:numId w:val="5"/>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Access to a standard internet browser (Chrome browser recommended).</w:t>
      </w:r>
    </w:p>
    <w:p w14:paraId="53D749B8" w14:textId="77777777" w:rsidR="00BF2565" w:rsidRPr="00BF2565" w:rsidRDefault="00BF2565" w:rsidP="00BF2565">
      <w:pPr>
        <w:numPr>
          <w:ilvl w:val="0"/>
          <w:numId w:val="5"/>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Time to complete the lab.</w:t>
      </w:r>
    </w:p>
    <w:p w14:paraId="0534046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Note:</w:t>
      </w:r>
      <w:r w:rsidRPr="00BF2565">
        <w:rPr>
          <w:rFonts w:ascii="Helvetica" w:eastAsia="Times New Roman" w:hAnsi="Helvetica" w:cs="Helvetica"/>
          <w:color w:val="202124"/>
          <w:sz w:val="26"/>
          <w:szCs w:val="26"/>
          <w:lang w:eastAsia="en-IN"/>
        </w:rPr>
        <w:t> If you already have your own personal Google Cloud account or project, do not use it for this lab.</w:t>
      </w:r>
    </w:p>
    <w:p w14:paraId="379A37EA"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b/>
          <w:bCs/>
          <w:color w:val="202124"/>
          <w:sz w:val="26"/>
          <w:szCs w:val="26"/>
          <w:lang w:eastAsia="en-IN"/>
        </w:rPr>
        <w:t>Note:</w:t>
      </w:r>
      <w:r w:rsidRPr="00BF2565">
        <w:rPr>
          <w:rFonts w:ascii="Helvetica" w:eastAsia="Times New Roman" w:hAnsi="Helvetica" w:cs="Helvetica"/>
          <w:color w:val="202124"/>
          <w:sz w:val="26"/>
          <w:szCs w:val="26"/>
          <w:lang w:eastAsia="en-IN"/>
        </w:rPr>
        <w:t> If you are using a Pixelbook, open an Incognito window to run this lab.</w:t>
      </w:r>
    </w:p>
    <w:p w14:paraId="325FEAF1" w14:textId="77777777" w:rsidR="00BF2565" w:rsidRPr="00BF2565" w:rsidRDefault="00BF2565" w:rsidP="00BF2565">
      <w:pPr>
        <w:shd w:val="clear" w:color="auto" w:fill="FFFFFF"/>
        <w:spacing w:before="100" w:beforeAutospacing="1" w:after="100" w:afterAutospacing="1" w:line="240" w:lineRule="auto"/>
        <w:outlineLvl w:val="3"/>
        <w:rPr>
          <w:rFonts w:ascii="Helvetica" w:eastAsia="Times New Roman" w:hAnsi="Helvetica" w:cs="Helvetica"/>
          <w:b/>
          <w:bCs/>
          <w:color w:val="202124"/>
          <w:sz w:val="24"/>
          <w:szCs w:val="24"/>
          <w:lang w:eastAsia="en-IN"/>
        </w:rPr>
      </w:pPr>
      <w:r w:rsidRPr="00BF2565">
        <w:rPr>
          <w:rFonts w:ascii="Helvetica" w:eastAsia="Times New Roman" w:hAnsi="Helvetica" w:cs="Helvetica"/>
          <w:b/>
          <w:bCs/>
          <w:color w:val="202124"/>
          <w:sz w:val="24"/>
          <w:szCs w:val="24"/>
          <w:lang w:eastAsia="en-IN"/>
        </w:rPr>
        <w:t>How to start your lab and sign in to the Google Cloud Console</w:t>
      </w:r>
    </w:p>
    <w:p w14:paraId="24C4FEB6" w14:textId="77777777" w:rsidR="00BF2565" w:rsidRPr="00BF2565" w:rsidRDefault="00BF2565" w:rsidP="00BF2565">
      <w:pPr>
        <w:numPr>
          <w:ilvl w:val="0"/>
          <w:numId w:val="6"/>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the </w:t>
      </w:r>
      <w:r w:rsidRPr="00BF2565">
        <w:rPr>
          <w:rFonts w:ascii="Helvetica" w:eastAsia="Times New Roman" w:hAnsi="Helvetica" w:cs="Helvetica"/>
          <w:b/>
          <w:bCs/>
          <w:color w:val="202124"/>
          <w:sz w:val="26"/>
          <w:szCs w:val="26"/>
          <w:lang w:eastAsia="en-IN"/>
        </w:rPr>
        <w:t>Start Lab</w:t>
      </w:r>
      <w:r w:rsidRPr="00BF2565">
        <w:rPr>
          <w:rFonts w:ascii="Helvetica" w:eastAsia="Times New Roman" w:hAnsi="Helvetica" w:cs="Helvetica"/>
          <w:color w:val="202124"/>
          <w:sz w:val="26"/>
          <w:szCs w:val="26"/>
          <w:lang w:eastAsia="en-IN"/>
        </w:rPr>
        <w:t> button. If you need to pay for the lab, a pop-up opens for you to select your payment method. On the left is a panel populated with the temporary credentials that you must use for this lab.</w:t>
      </w:r>
    </w:p>
    <w:p w14:paraId="346C59D2" w14:textId="58E41DC7" w:rsidR="00BF2565" w:rsidRPr="00BF2565" w:rsidRDefault="00BF2565" w:rsidP="00BF2565">
      <w:pPr>
        <w:shd w:val="clear" w:color="auto" w:fill="FFFFFF"/>
        <w:spacing w:after="360" w:line="240" w:lineRule="auto"/>
        <w:ind w:left="720"/>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2DE7D537" wp14:editId="1F353FFA">
            <wp:extent cx="2828925" cy="2790825"/>
            <wp:effectExtent l="0" t="0" r="9525" b="9525"/>
            <wp:docPr id="13" name="Picture 13"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pen Google Conso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8925" cy="2790825"/>
                    </a:xfrm>
                    <a:prstGeom prst="rect">
                      <a:avLst/>
                    </a:prstGeom>
                    <a:noFill/>
                    <a:ln>
                      <a:noFill/>
                    </a:ln>
                  </pic:spPr>
                </pic:pic>
              </a:graphicData>
            </a:graphic>
          </wp:inline>
        </w:drawing>
      </w:r>
    </w:p>
    <w:p w14:paraId="3BBE8EA1" w14:textId="77777777" w:rsidR="00BF2565" w:rsidRPr="00BF2565" w:rsidRDefault="00BF2565" w:rsidP="00BF2565">
      <w:pPr>
        <w:numPr>
          <w:ilvl w:val="0"/>
          <w:numId w:val="6"/>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Copy the username, and then click </w:t>
      </w:r>
      <w:r w:rsidRPr="00BF2565">
        <w:rPr>
          <w:rFonts w:ascii="Helvetica" w:eastAsia="Times New Roman" w:hAnsi="Helvetica" w:cs="Helvetica"/>
          <w:b/>
          <w:bCs/>
          <w:color w:val="202124"/>
          <w:sz w:val="26"/>
          <w:szCs w:val="26"/>
          <w:lang w:eastAsia="en-IN"/>
        </w:rPr>
        <w:t>Open Google Console</w:t>
      </w:r>
      <w:r w:rsidRPr="00BF2565">
        <w:rPr>
          <w:rFonts w:ascii="Helvetica" w:eastAsia="Times New Roman" w:hAnsi="Helvetica" w:cs="Helvetica"/>
          <w:color w:val="202124"/>
          <w:sz w:val="26"/>
          <w:szCs w:val="26"/>
          <w:lang w:eastAsia="en-IN"/>
        </w:rPr>
        <w:t>. The lab spins up resources, and then opens another tab that shows the </w:t>
      </w:r>
      <w:r w:rsidRPr="00BF2565">
        <w:rPr>
          <w:rFonts w:ascii="Helvetica" w:eastAsia="Times New Roman" w:hAnsi="Helvetica" w:cs="Helvetica"/>
          <w:b/>
          <w:bCs/>
          <w:color w:val="202124"/>
          <w:sz w:val="26"/>
          <w:szCs w:val="26"/>
          <w:lang w:eastAsia="en-IN"/>
        </w:rPr>
        <w:t>Sign in</w:t>
      </w:r>
      <w:r w:rsidRPr="00BF2565">
        <w:rPr>
          <w:rFonts w:ascii="Helvetica" w:eastAsia="Times New Roman" w:hAnsi="Helvetica" w:cs="Helvetica"/>
          <w:color w:val="202124"/>
          <w:sz w:val="26"/>
          <w:szCs w:val="26"/>
          <w:lang w:eastAsia="en-IN"/>
        </w:rPr>
        <w:t> page.</w:t>
      </w:r>
    </w:p>
    <w:p w14:paraId="187278F4" w14:textId="3684741F" w:rsidR="00BF2565" w:rsidRPr="00BF2565" w:rsidRDefault="00BF2565" w:rsidP="00BF2565">
      <w:pPr>
        <w:shd w:val="clear" w:color="auto" w:fill="FFFFFF"/>
        <w:spacing w:after="360" w:line="240" w:lineRule="auto"/>
        <w:ind w:left="720"/>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31EB57DA" wp14:editId="79651931">
            <wp:extent cx="4124325" cy="2638425"/>
            <wp:effectExtent l="0" t="0" r="9525" b="9525"/>
            <wp:docPr id="12" name="Picture 12"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 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4325" cy="2638425"/>
                    </a:xfrm>
                    <a:prstGeom prst="rect">
                      <a:avLst/>
                    </a:prstGeom>
                    <a:noFill/>
                    <a:ln>
                      <a:noFill/>
                    </a:ln>
                  </pic:spPr>
                </pic:pic>
              </a:graphicData>
            </a:graphic>
          </wp:inline>
        </w:drawing>
      </w:r>
    </w:p>
    <w:p w14:paraId="7A96E089" w14:textId="77777777" w:rsidR="00BF2565" w:rsidRPr="00BF2565" w:rsidRDefault="00BF2565" w:rsidP="00BF2565">
      <w:pPr>
        <w:shd w:val="clear" w:color="auto" w:fill="FFFFFF"/>
        <w:spacing w:after="360" w:line="240" w:lineRule="auto"/>
        <w:ind w:left="720"/>
        <w:rPr>
          <w:rFonts w:ascii="Helvetica" w:eastAsia="Times New Roman" w:hAnsi="Helvetica" w:cs="Helvetica"/>
          <w:color w:val="202124"/>
          <w:sz w:val="26"/>
          <w:szCs w:val="26"/>
          <w:lang w:eastAsia="en-IN"/>
        </w:rPr>
      </w:pPr>
      <w:r w:rsidRPr="00BF2565">
        <w:rPr>
          <w:rFonts w:ascii="Helvetica" w:eastAsia="Times New Roman" w:hAnsi="Helvetica" w:cs="Helvetica"/>
          <w:b/>
          <w:bCs/>
          <w:i/>
          <w:iCs/>
          <w:color w:val="202124"/>
          <w:sz w:val="26"/>
          <w:szCs w:val="26"/>
          <w:lang w:eastAsia="en-IN"/>
        </w:rPr>
        <w:t>Tip:</w:t>
      </w:r>
      <w:r w:rsidRPr="00BF2565">
        <w:rPr>
          <w:rFonts w:ascii="Helvetica" w:eastAsia="Times New Roman" w:hAnsi="Helvetica" w:cs="Helvetica"/>
          <w:color w:val="202124"/>
          <w:sz w:val="26"/>
          <w:szCs w:val="26"/>
          <w:lang w:eastAsia="en-IN"/>
        </w:rPr>
        <w:t> Open the tabs in separate windows, side-by-side.</w:t>
      </w:r>
    </w:p>
    <w:p w14:paraId="0930D4F2" w14:textId="6753C1B5" w:rsidR="00BF2565" w:rsidRPr="00BF2565" w:rsidRDefault="00BF2565" w:rsidP="00BF2565">
      <w:pPr>
        <w:shd w:val="clear" w:color="auto" w:fill="FFFFFF"/>
        <w:spacing w:beforeAutospacing="1" w:after="0" w:afterAutospacing="1" w:line="240" w:lineRule="auto"/>
        <w:ind w:left="72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If you see the </w:t>
      </w:r>
      <w:r w:rsidRPr="00BF2565">
        <w:rPr>
          <w:rFonts w:ascii="Helvetica" w:eastAsia="Times New Roman" w:hAnsi="Helvetica" w:cs="Helvetica"/>
          <w:b/>
          <w:bCs/>
          <w:color w:val="202124"/>
          <w:sz w:val="26"/>
          <w:szCs w:val="26"/>
          <w:lang w:eastAsia="en-IN"/>
        </w:rPr>
        <w:t>Choose an account</w:t>
      </w:r>
      <w:r w:rsidRPr="00BF2565">
        <w:rPr>
          <w:rFonts w:ascii="Helvetica" w:eastAsia="Times New Roman" w:hAnsi="Helvetica" w:cs="Helvetica"/>
          <w:color w:val="202124"/>
          <w:sz w:val="26"/>
          <w:szCs w:val="26"/>
          <w:lang w:eastAsia="en-IN"/>
        </w:rPr>
        <w:t> page, click </w:t>
      </w:r>
      <w:r w:rsidRPr="00BF2565">
        <w:rPr>
          <w:rFonts w:ascii="Helvetica" w:eastAsia="Times New Roman" w:hAnsi="Helvetica" w:cs="Helvetica"/>
          <w:b/>
          <w:bCs/>
          <w:color w:val="202124"/>
          <w:sz w:val="26"/>
          <w:szCs w:val="26"/>
          <w:lang w:eastAsia="en-IN"/>
        </w:rPr>
        <w:t>Use Another Account</w:t>
      </w:r>
      <w:r w:rsidRPr="00BF2565">
        <w:rPr>
          <w:rFonts w:ascii="Helvetica" w:eastAsia="Times New Roman" w:hAnsi="Helvetica" w:cs="Helvetica"/>
          <w:color w:val="202124"/>
          <w:sz w:val="26"/>
          <w:szCs w:val="26"/>
          <w:lang w:eastAsia="en-IN"/>
        </w:rPr>
        <w:t>. </w:t>
      </w:r>
      <w:r w:rsidRPr="00BF2565">
        <w:rPr>
          <w:rFonts w:ascii="Helvetica" w:eastAsia="Times New Roman" w:hAnsi="Helvetica" w:cs="Helvetica"/>
          <w:noProof/>
          <w:color w:val="202124"/>
          <w:sz w:val="26"/>
          <w:szCs w:val="26"/>
          <w:lang w:eastAsia="en-IN"/>
        </w:rPr>
        <w:drawing>
          <wp:inline distT="0" distB="0" distL="0" distR="0" wp14:anchorId="2C961ADE" wp14:editId="04FC8A56">
            <wp:extent cx="3390900" cy="2362200"/>
            <wp:effectExtent l="0" t="0" r="0" b="0"/>
            <wp:docPr id="11" name="Picture 11"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ose an accou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900" cy="2362200"/>
                    </a:xfrm>
                    <a:prstGeom prst="rect">
                      <a:avLst/>
                    </a:prstGeom>
                    <a:noFill/>
                    <a:ln>
                      <a:noFill/>
                    </a:ln>
                  </pic:spPr>
                </pic:pic>
              </a:graphicData>
            </a:graphic>
          </wp:inline>
        </w:drawing>
      </w:r>
    </w:p>
    <w:p w14:paraId="3165EE0E" w14:textId="77777777" w:rsidR="00BF2565" w:rsidRPr="00BF2565" w:rsidRDefault="00BF2565" w:rsidP="00BF2565">
      <w:pPr>
        <w:numPr>
          <w:ilvl w:val="0"/>
          <w:numId w:val="6"/>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the </w:t>
      </w:r>
      <w:r w:rsidRPr="00BF2565">
        <w:rPr>
          <w:rFonts w:ascii="Helvetica" w:eastAsia="Times New Roman" w:hAnsi="Helvetica" w:cs="Helvetica"/>
          <w:b/>
          <w:bCs/>
          <w:color w:val="202124"/>
          <w:sz w:val="26"/>
          <w:szCs w:val="26"/>
          <w:lang w:eastAsia="en-IN"/>
        </w:rPr>
        <w:t>Sign in</w:t>
      </w:r>
      <w:r w:rsidRPr="00BF2565">
        <w:rPr>
          <w:rFonts w:ascii="Helvetica" w:eastAsia="Times New Roman" w:hAnsi="Helvetica" w:cs="Helvetica"/>
          <w:color w:val="202124"/>
          <w:sz w:val="26"/>
          <w:szCs w:val="26"/>
          <w:lang w:eastAsia="en-IN"/>
        </w:rPr>
        <w:t> page, paste the username that you copied from the Connection Details panel. Then copy and paste the password.</w:t>
      </w:r>
    </w:p>
    <w:p w14:paraId="2E6A5405" w14:textId="77777777" w:rsidR="00BF2565" w:rsidRPr="00BF2565" w:rsidRDefault="00BF2565" w:rsidP="00BF2565">
      <w:pPr>
        <w:shd w:val="clear" w:color="auto" w:fill="FFFFFF"/>
        <w:spacing w:after="360" w:line="240" w:lineRule="auto"/>
        <w:ind w:left="720"/>
        <w:rPr>
          <w:rFonts w:ascii="Helvetica" w:eastAsia="Times New Roman" w:hAnsi="Helvetica" w:cs="Helvetica"/>
          <w:color w:val="202124"/>
          <w:sz w:val="26"/>
          <w:szCs w:val="26"/>
          <w:lang w:eastAsia="en-IN"/>
        </w:rPr>
      </w:pPr>
      <w:r w:rsidRPr="00BF2565">
        <w:rPr>
          <w:rFonts w:ascii="Helvetica" w:eastAsia="Times New Roman" w:hAnsi="Helvetica" w:cs="Helvetica"/>
          <w:b/>
          <w:bCs/>
          <w:i/>
          <w:iCs/>
          <w:color w:val="202124"/>
          <w:sz w:val="26"/>
          <w:szCs w:val="26"/>
          <w:lang w:eastAsia="en-IN"/>
        </w:rPr>
        <w:t>Important:</w:t>
      </w:r>
      <w:r w:rsidRPr="00BF2565">
        <w:rPr>
          <w:rFonts w:ascii="Helvetica" w:eastAsia="Times New Roman" w:hAnsi="Helvetica" w:cs="Helvetica"/>
          <w:color w:val="202124"/>
          <w:sz w:val="26"/>
          <w:szCs w:val="26"/>
          <w:lang w:eastAsia="en-IN"/>
        </w:rPr>
        <w:t> You must use the credentials from the Connection Details panel. Do not use your Qwiklabs credentials. If you have your own Google Cloud account, do not use it for this lab (avoids incurring charges).</w:t>
      </w:r>
    </w:p>
    <w:p w14:paraId="402621DA" w14:textId="77777777" w:rsidR="00BF2565" w:rsidRPr="00BF2565" w:rsidRDefault="00BF2565" w:rsidP="00BF2565">
      <w:pPr>
        <w:numPr>
          <w:ilvl w:val="0"/>
          <w:numId w:val="6"/>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through the subsequent pages:</w:t>
      </w:r>
    </w:p>
    <w:p w14:paraId="11ED8077" w14:textId="77777777" w:rsidR="00BF2565" w:rsidRPr="00BF2565" w:rsidRDefault="00BF2565" w:rsidP="00BF2565">
      <w:pPr>
        <w:numPr>
          <w:ilvl w:val="1"/>
          <w:numId w:val="7"/>
        </w:numPr>
        <w:shd w:val="clear" w:color="auto" w:fill="FFFFFF"/>
        <w:spacing w:before="100" w:beforeAutospacing="1" w:after="10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Accept the terms and conditions.</w:t>
      </w:r>
    </w:p>
    <w:p w14:paraId="5F6607A8" w14:textId="77777777" w:rsidR="00BF2565" w:rsidRPr="00BF2565" w:rsidRDefault="00BF2565" w:rsidP="00BF2565">
      <w:pPr>
        <w:numPr>
          <w:ilvl w:val="1"/>
          <w:numId w:val="7"/>
        </w:numPr>
        <w:shd w:val="clear" w:color="auto" w:fill="FFFFFF"/>
        <w:spacing w:before="100" w:beforeAutospacing="1" w:after="100" w:afterAutospacing="1"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Do not add recovery options or two-factor authentication (because this is a temporary account).</w:t>
      </w:r>
    </w:p>
    <w:p w14:paraId="68409B3C" w14:textId="77777777" w:rsidR="00BF2565" w:rsidRPr="00BF2565" w:rsidRDefault="00BF2565" w:rsidP="00BF2565">
      <w:pPr>
        <w:numPr>
          <w:ilvl w:val="1"/>
          <w:numId w:val="7"/>
        </w:num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Do not sign up for free trials.</w:t>
      </w:r>
    </w:p>
    <w:p w14:paraId="11903985"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After a few moments, the Cloud Console opens in this tab.</w:t>
      </w:r>
    </w:p>
    <w:p w14:paraId="64FB6C4B" w14:textId="191225E0" w:rsidR="00BF2565" w:rsidRPr="00BF2565" w:rsidRDefault="00BF2565" w:rsidP="00BF2565">
      <w:pPr>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b/>
          <w:bCs/>
          <w:sz w:val="24"/>
          <w:szCs w:val="24"/>
          <w:lang w:eastAsia="en-IN"/>
        </w:rPr>
        <w:t>Note:</w:t>
      </w:r>
      <w:r w:rsidRPr="00BF2565">
        <w:rPr>
          <w:rFonts w:ascii="Times New Roman" w:eastAsia="Times New Roman" w:hAnsi="Times New Roman" w:cs="Times New Roman"/>
          <w:sz w:val="24"/>
          <w:szCs w:val="24"/>
          <w:lang w:eastAsia="en-IN"/>
        </w:rPr>
        <w:t> You can view the menu with a list of Google Cloud Products and Services by clicking the </w:t>
      </w:r>
      <w:r w:rsidRPr="00BF2565">
        <w:rPr>
          <w:rFonts w:ascii="Times New Roman" w:eastAsia="Times New Roman" w:hAnsi="Times New Roman" w:cs="Times New Roman"/>
          <w:b/>
          <w:bCs/>
          <w:sz w:val="24"/>
          <w:szCs w:val="24"/>
          <w:lang w:eastAsia="en-IN"/>
        </w:rPr>
        <w:t>Navigation menu</w:t>
      </w:r>
      <w:r w:rsidRPr="00BF2565">
        <w:rPr>
          <w:rFonts w:ascii="Times New Roman" w:eastAsia="Times New Roman" w:hAnsi="Times New Roman" w:cs="Times New Roman"/>
          <w:sz w:val="24"/>
          <w:szCs w:val="24"/>
          <w:lang w:eastAsia="en-IN"/>
        </w:rPr>
        <w:t> at the top-left. </w:t>
      </w:r>
      <w:r w:rsidRPr="00BF2565">
        <w:rPr>
          <w:rFonts w:ascii="Times New Roman" w:eastAsia="Times New Roman" w:hAnsi="Times New Roman" w:cs="Times New Roman"/>
          <w:noProof/>
          <w:sz w:val="24"/>
          <w:szCs w:val="24"/>
          <w:lang w:eastAsia="en-IN"/>
        </w:rPr>
        <w:drawing>
          <wp:inline distT="0" distB="0" distL="0" distR="0" wp14:anchorId="159173DE" wp14:editId="1591E530">
            <wp:extent cx="5731510" cy="1301115"/>
            <wp:effectExtent l="0" t="0" r="2540" b="0"/>
            <wp:docPr id="10" name="Picture 10"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oud Console Men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1C76764E"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lastRenderedPageBreak/>
        <w:t>Start Cloud Shell</w:t>
      </w:r>
    </w:p>
    <w:p w14:paraId="07A547E2"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Activate Cloud Shell</w:t>
      </w:r>
    </w:p>
    <w:p w14:paraId="6AC36FC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Cloud Shell is a virtual machine that is loaded with development tools. It offers a persistent 5GB home directory and runs on the Google Cloud. Cloud Shell provides command-line access to your Google Cloud resources.</w:t>
      </w:r>
    </w:p>
    <w:p w14:paraId="66A34A54"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the Cloud Console, in the top right toolbar, click the </w:t>
      </w:r>
      <w:r w:rsidRPr="00BF2565">
        <w:rPr>
          <w:rFonts w:ascii="Helvetica" w:eastAsia="Times New Roman" w:hAnsi="Helvetica" w:cs="Helvetica"/>
          <w:b/>
          <w:bCs/>
          <w:color w:val="202124"/>
          <w:sz w:val="26"/>
          <w:szCs w:val="26"/>
          <w:lang w:eastAsia="en-IN"/>
        </w:rPr>
        <w:t>Activate Cloud Shell</w:t>
      </w:r>
      <w:r w:rsidRPr="00BF2565">
        <w:rPr>
          <w:rFonts w:ascii="Helvetica" w:eastAsia="Times New Roman" w:hAnsi="Helvetica" w:cs="Helvetica"/>
          <w:color w:val="202124"/>
          <w:sz w:val="26"/>
          <w:szCs w:val="26"/>
          <w:lang w:eastAsia="en-IN"/>
        </w:rPr>
        <w:t> button.</w:t>
      </w:r>
    </w:p>
    <w:p w14:paraId="21676517" w14:textId="5CA49DD9"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0816CE7D" wp14:editId="07BF9ADC">
            <wp:extent cx="5731510" cy="1301115"/>
            <wp:effectExtent l="0" t="0" r="2540" b="0"/>
            <wp:docPr id="9" name="Picture 9"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 Shell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169DDE67"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Continue</w:t>
      </w:r>
      <w:r w:rsidRPr="00BF2565">
        <w:rPr>
          <w:rFonts w:ascii="Helvetica" w:eastAsia="Times New Roman" w:hAnsi="Helvetica" w:cs="Helvetica"/>
          <w:color w:val="202124"/>
          <w:sz w:val="26"/>
          <w:szCs w:val="26"/>
          <w:lang w:eastAsia="en-IN"/>
        </w:rPr>
        <w:t>.</w:t>
      </w:r>
    </w:p>
    <w:p w14:paraId="4169CDFD" w14:textId="3EFAF872"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6DFC45C8" wp14:editId="71DCCEEB">
            <wp:extent cx="5600700" cy="2533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0700" cy="2533650"/>
                    </a:xfrm>
                    <a:prstGeom prst="rect">
                      <a:avLst/>
                    </a:prstGeom>
                    <a:noFill/>
                    <a:ln>
                      <a:noFill/>
                    </a:ln>
                  </pic:spPr>
                </pic:pic>
              </a:graphicData>
            </a:graphic>
          </wp:inline>
        </w:drawing>
      </w:r>
    </w:p>
    <w:p w14:paraId="1310421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It takes a few moments to provision and connect to the environment. When you are connected, you are already authenticated, and the project is set to your </w:t>
      </w:r>
      <w:r w:rsidRPr="00BF2565">
        <w:rPr>
          <w:rFonts w:ascii="Helvetica" w:eastAsia="Times New Roman" w:hAnsi="Helvetica" w:cs="Helvetica"/>
          <w:i/>
          <w:iCs/>
          <w:color w:val="202124"/>
          <w:sz w:val="26"/>
          <w:szCs w:val="26"/>
          <w:lang w:eastAsia="en-IN"/>
        </w:rPr>
        <w:t>PROJECT_ID</w:t>
      </w:r>
      <w:r w:rsidRPr="00BF2565">
        <w:rPr>
          <w:rFonts w:ascii="Helvetica" w:eastAsia="Times New Roman" w:hAnsi="Helvetica" w:cs="Helvetica"/>
          <w:color w:val="202124"/>
          <w:sz w:val="26"/>
          <w:szCs w:val="26"/>
          <w:lang w:eastAsia="en-IN"/>
        </w:rPr>
        <w:t>. For example:</w:t>
      </w:r>
    </w:p>
    <w:p w14:paraId="71C37A3D" w14:textId="68AC7306"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020E0897" wp14:editId="035B8290">
            <wp:extent cx="5731510" cy="886460"/>
            <wp:effectExtent l="0" t="0" r="2540" b="8890"/>
            <wp:docPr id="7" name="Picture 7"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d Shell Terminal"/>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886460"/>
                    </a:xfrm>
                    <a:prstGeom prst="rect">
                      <a:avLst/>
                    </a:prstGeom>
                    <a:noFill/>
                    <a:ln>
                      <a:noFill/>
                    </a:ln>
                  </pic:spPr>
                </pic:pic>
              </a:graphicData>
            </a:graphic>
          </wp:inline>
        </w:drawing>
      </w:r>
    </w:p>
    <w:p w14:paraId="73355DDC"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Courier New" w:eastAsia="Times New Roman" w:hAnsi="Courier New" w:cs="Courier New"/>
          <w:color w:val="202124"/>
          <w:sz w:val="23"/>
          <w:szCs w:val="23"/>
          <w:lang w:eastAsia="en-IN"/>
        </w:rPr>
        <w:t>gcloud</w:t>
      </w:r>
      <w:r w:rsidRPr="00BF2565">
        <w:rPr>
          <w:rFonts w:ascii="Helvetica" w:eastAsia="Times New Roman" w:hAnsi="Helvetica" w:cs="Helvetica"/>
          <w:color w:val="202124"/>
          <w:sz w:val="26"/>
          <w:szCs w:val="26"/>
          <w:lang w:eastAsia="en-IN"/>
        </w:rPr>
        <w:t> is the command-line tool for Google Cloud. It comes pre-installed on Cloud Shell and supports tab-completion.</w:t>
      </w:r>
    </w:p>
    <w:p w14:paraId="615EA9BF"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can list the active account name with this command:</w:t>
      </w:r>
    </w:p>
    <w:p w14:paraId="07A2E2B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CCCCCC"/>
          <w:sz w:val="20"/>
          <w:szCs w:val="20"/>
          <w:lang w:eastAsia="en-IN"/>
        </w:rPr>
        <w:t>gcloud auth list</w:t>
      </w:r>
    </w:p>
    <w:p w14:paraId="0EE0A0FC"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(Output)</w:t>
      </w:r>
    </w:p>
    <w:p w14:paraId="5A8CABD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89BDFF"/>
          <w:sz w:val="20"/>
          <w:szCs w:val="20"/>
          <w:shd w:val="clear" w:color="auto" w:fill="28323F"/>
          <w:lang w:eastAsia="en-IN"/>
        </w:rPr>
        <w:t>Credentialed</w:t>
      </w:r>
      <w:r w:rsidRPr="00BF2565">
        <w:rPr>
          <w:rFonts w:ascii="Courier New" w:eastAsia="Times New Roman" w:hAnsi="Courier New" w:cs="Courier New"/>
          <w:color w:val="FFFFFF"/>
          <w:sz w:val="20"/>
          <w:szCs w:val="20"/>
          <w:shd w:val="clear" w:color="auto" w:fill="28323F"/>
          <w:lang w:eastAsia="en-IN"/>
        </w:rPr>
        <w:t xml:space="preserve"> accounts:</w:t>
      </w:r>
    </w:p>
    <w:p w14:paraId="61A9AEE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 xml:space="preserve"> - </w:t>
      </w:r>
      <w:r w:rsidRPr="00BF2565">
        <w:rPr>
          <w:rFonts w:ascii="Courier New" w:eastAsia="Times New Roman" w:hAnsi="Courier New" w:cs="Courier New"/>
          <w:color w:val="65B042"/>
          <w:sz w:val="20"/>
          <w:szCs w:val="20"/>
          <w:shd w:val="clear" w:color="auto" w:fill="28323F"/>
          <w:lang w:eastAsia="en-IN"/>
        </w:rPr>
        <w:t>&lt;myaccount&gt;</w:t>
      </w:r>
      <w:r w:rsidRPr="00BF2565">
        <w:rPr>
          <w:rFonts w:ascii="Courier New" w:eastAsia="Times New Roman" w:hAnsi="Courier New" w:cs="Courier New"/>
          <w:color w:val="FFFFFF"/>
          <w:sz w:val="20"/>
          <w:szCs w:val="20"/>
          <w:shd w:val="clear" w:color="auto" w:fill="28323F"/>
          <w:lang w:eastAsia="en-IN"/>
        </w:rPr>
        <w:t>@&lt;mydomain&gt;.com (active)</w:t>
      </w:r>
    </w:p>
    <w:p w14:paraId="45A78C30"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(Example output)</w:t>
      </w:r>
    </w:p>
    <w:p w14:paraId="47B9F71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89BDFF"/>
          <w:sz w:val="20"/>
          <w:szCs w:val="20"/>
          <w:shd w:val="clear" w:color="auto" w:fill="28323F"/>
          <w:lang w:eastAsia="en-IN"/>
        </w:rPr>
        <w:t>Credentialed</w:t>
      </w:r>
      <w:r w:rsidRPr="00BF2565">
        <w:rPr>
          <w:rFonts w:ascii="Courier New" w:eastAsia="Times New Roman" w:hAnsi="Courier New" w:cs="Courier New"/>
          <w:color w:val="FFFFFF"/>
          <w:sz w:val="20"/>
          <w:szCs w:val="20"/>
          <w:shd w:val="clear" w:color="auto" w:fill="28323F"/>
          <w:lang w:eastAsia="en-IN"/>
        </w:rPr>
        <w:t xml:space="preserve"> accounts:</w:t>
      </w:r>
    </w:p>
    <w:p w14:paraId="4448E52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 xml:space="preserve"> - google1623327_student@qwiklabs.net</w:t>
      </w:r>
    </w:p>
    <w:p w14:paraId="3B8CD58D"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can list the project ID with this command:</w:t>
      </w:r>
    </w:p>
    <w:p w14:paraId="24E952C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CCCCCC"/>
          <w:sz w:val="20"/>
          <w:szCs w:val="20"/>
          <w:lang w:eastAsia="en-IN"/>
        </w:rPr>
        <w:t>gcloud config list project</w:t>
      </w:r>
    </w:p>
    <w:p w14:paraId="26193386"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(Output)</w:t>
      </w:r>
    </w:p>
    <w:p w14:paraId="2FDA5AF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[core]</w:t>
      </w:r>
    </w:p>
    <w:p w14:paraId="66E1AEC4"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 xml:space="preserve">project = </w:t>
      </w:r>
      <w:r w:rsidRPr="00BF2565">
        <w:rPr>
          <w:rFonts w:ascii="Courier New" w:eastAsia="Times New Roman" w:hAnsi="Courier New" w:cs="Courier New"/>
          <w:color w:val="65B042"/>
          <w:sz w:val="20"/>
          <w:szCs w:val="20"/>
          <w:shd w:val="clear" w:color="auto" w:fill="28323F"/>
          <w:lang w:eastAsia="en-IN"/>
        </w:rPr>
        <w:t>&lt;project_ID&gt;</w:t>
      </w:r>
    </w:p>
    <w:p w14:paraId="7AFA9600"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(Example output)</w:t>
      </w:r>
    </w:p>
    <w:p w14:paraId="7A59876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[core]</w:t>
      </w:r>
    </w:p>
    <w:p w14:paraId="57ACF2CE"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project = qwiklabs-gcp-</w:t>
      </w:r>
      <w:r w:rsidRPr="00BF2565">
        <w:rPr>
          <w:rFonts w:ascii="Courier New" w:eastAsia="Times New Roman" w:hAnsi="Courier New" w:cs="Courier New"/>
          <w:color w:val="3387CC"/>
          <w:sz w:val="20"/>
          <w:szCs w:val="20"/>
          <w:shd w:val="clear" w:color="auto" w:fill="28323F"/>
          <w:lang w:eastAsia="en-IN"/>
        </w:rPr>
        <w:t>44776a13dea667a6</w:t>
      </w:r>
    </w:p>
    <w:p w14:paraId="20EBA812" w14:textId="77777777" w:rsidR="00BF2565" w:rsidRPr="00BF2565" w:rsidRDefault="00BF2565" w:rsidP="00BF2565">
      <w:pPr>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For full documentation of </w:t>
      </w:r>
      <w:r w:rsidRPr="00BF2565">
        <w:rPr>
          <w:rFonts w:ascii="Courier New" w:eastAsia="Times New Roman" w:hAnsi="Courier New" w:cs="Courier New"/>
          <w:sz w:val="23"/>
          <w:szCs w:val="23"/>
          <w:lang w:eastAsia="en-IN"/>
        </w:rPr>
        <w:t>gcloud</w:t>
      </w:r>
      <w:r w:rsidRPr="00BF2565">
        <w:rPr>
          <w:rFonts w:ascii="Times New Roman" w:eastAsia="Times New Roman" w:hAnsi="Times New Roman" w:cs="Times New Roman"/>
          <w:sz w:val="24"/>
          <w:szCs w:val="24"/>
          <w:lang w:eastAsia="en-IN"/>
        </w:rPr>
        <w:t> see the </w:t>
      </w:r>
      <w:hyperlink r:id="rId47" w:tgtFrame="_blank" w:history="1">
        <w:r w:rsidRPr="00BF2565">
          <w:rPr>
            <w:rFonts w:ascii="Helvetica" w:eastAsia="Times New Roman" w:hAnsi="Helvetica" w:cs="Helvetica"/>
            <w:color w:val="1A73E8"/>
            <w:sz w:val="26"/>
            <w:szCs w:val="26"/>
            <w:u w:val="single"/>
            <w:lang w:eastAsia="en-IN"/>
          </w:rPr>
          <w:t>gcloud command-line tool overview</w:t>
        </w:r>
      </w:hyperlink>
      <w:r w:rsidRPr="00BF2565">
        <w:rPr>
          <w:rFonts w:ascii="Times New Roman" w:eastAsia="Times New Roman" w:hAnsi="Times New Roman" w:cs="Times New Roman"/>
          <w:sz w:val="24"/>
          <w:szCs w:val="24"/>
          <w:lang w:eastAsia="en-IN"/>
        </w:rPr>
        <w:t>.</w:t>
      </w:r>
    </w:p>
    <w:p w14:paraId="0B9B8F36"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Create your lab resources</w:t>
      </w:r>
    </w:p>
    <w:p w14:paraId="69D1C7D5"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need a virtual machine to perform the creation of the pipeline and use as your website.</w:t>
      </w:r>
    </w:p>
    <w:p w14:paraId="2FEC1F94" w14:textId="77777777" w:rsidR="00BF2565" w:rsidRPr="00BF2565" w:rsidRDefault="00BF2565" w:rsidP="00BF2565">
      <w:pPr>
        <w:numPr>
          <w:ilvl w:val="0"/>
          <w:numId w:val="8"/>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Cloud Shell, run the following command:</w:t>
      </w:r>
    </w:p>
    <w:p w14:paraId="10844B82"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lastRenderedPageBreak/>
        <w:t>gcloud beta compute instances create crypto-driver \</w:t>
      </w:r>
    </w:p>
    <w:p w14:paraId="3E516C6E"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--zone=us-central1-a \</w:t>
      </w:r>
    </w:p>
    <w:p w14:paraId="54B98643"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--machine-type=n1-standard-</w:t>
      </w:r>
      <w:r w:rsidRPr="00BF2565">
        <w:rPr>
          <w:rFonts w:ascii="Courier New" w:eastAsia="Times New Roman" w:hAnsi="Courier New" w:cs="Courier New"/>
          <w:color w:val="3387CC"/>
          <w:sz w:val="20"/>
          <w:szCs w:val="20"/>
          <w:shd w:val="clear" w:color="auto" w:fill="28323F"/>
          <w:lang w:eastAsia="en-IN"/>
        </w:rPr>
        <w:t>1</w:t>
      </w:r>
      <w:r w:rsidRPr="00BF2565">
        <w:rPr>
          <w:rFonts w:ascii="Courier New" w:eastAsia="Times New Roman" w:hAnsi="Courier New" w:cs="Courier New"/>
          <w:color w:val="FFFFFF"/>
          <w:sz w:val="20"/>
          <w:szCs w:val="20"/>
          <w:shd w:val="clear" w:color="auto" w:fill="28323F"/>
          <w:lang w:eastAsia="en-IN"/>
        </w:rPr>
        <w:t xml:space="preserve"> \</w:t>
      </w:r>
    </w:p>
    <w:p w14:paraId="6C608B0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--subnet=default \</w:t>
      </w:r>
    </w:p>
    <w:p w14:paraId="4EC3ACAB"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--network-tier=PREMIUM \</w:t>
      </w:r>
    </w:p>
    <w:p w14:paraId="43C3FD74"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--maintenance-policy=MIGRATE \</w:t>
      </w:r>
    </w:p>
    <w:p w14:paraId="50DF231B"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--service-account=$(gcloud iam service-accounts list --format=</w:t>
      </w:r>
      <w:r w:rsidRPr="00BF2565">
        <w:rPr>
          <w:rFonts w:ascii="Courier New" w:eastAsia="Times New Roman" w:hAnsi="Courier New" w:cs="Courier New"/>
          <w:color w:val="65B042"/>
          <w:sz w:val="20"/>
          <w:szCs w:val="20"/>
          <w:shd w:val="clear" w:color="auto" w:fill="28323F"/>
          <w:lang w:eastAsia="en-IN"/>
        </w:rPr>
        <w:t>'value(email)'</w:t>
      </w:r>
      <w:r w:rsidRPr="00BF2565">
        <w:rPr>
          <w:rFonts w:ascii="Courier New" w:eastAsia="Times New Roman" w:hAnsi="Courier New" w:cs="Courier New"/>
          <w:color w:val="FFFFFF"/>
          <w:sz w:val="20"/>
          <w:szCs w:val="20"/>
          <w:shd w:val="clear" w:color="auto" w:fill="28323F"/>
          <w:lang w:eastAsia="en-IN"/>
        </w:rPr>
        <w:t xml:space="preserve"> --filter=</w:t>
      </w:r>
      <w:r w:rsidRPr="00BF2565">
        <w:rPr>
          <w:rFonts w:ascii="Courier New" w:eastAsia="Times New Roman" w:hAnsi="Courier New" w:cs="Courier New"/>
          <w:color w:val="65B042"/>
          <w:sz w:val="20"/>
          <w:szCs w:val="20"/>
          <w:shd w:val="clear" w:color="auto" w:fill="28323F"/>
          <w:lang w:eastAsia="en-IN"/>
        </w:rPr>
        <w:t>"compute"</w:t>
      </w:r>
      <w:r w:rsidRPr="00BF2565">
        <w:rPr>
          <w:rFonts w:ascii="Courier New" w:eastAsia="Times New Roman" w:hAnsi="Courier New" w:cs="Courier New"/>
          <w:color w:val="FFFFFF"/>
          <w:sz w:val="20"/>
          <w:szCs w:val="20"/>
          <w:shd w:val="clear" w:color="auto" w:fill="28323F"/>
          <w:lang w:eastAsia="en-IN"/>
        </w:rPr>
        <w:t>) \</w:t>
      </w:r>
    </w:p>
    <w:p w14:paraId="1B52A617"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--scopes=https://www.googleapis.com/auth/cloud-platform \</w:t>
      </w:r>
    </w:p>
    <w:p w14:paraId="4CBA8DAE"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--image=debian-</w:t>
      </w:r>
      <w:r w:rsidRPr="00BF2565">
        <w:rPr>
          <w:rFonts w:ascii="Courier New" w:eastAsia="Times New Roman" w:hAnsi="Courier New" w:cs="Courier New"/>
          <w:color w:val="3387CC"/>
          <w:sz w:val="20"/>
          <w:szCs w:val="20"/>
          <w:shd w:val="clear" w:color="auto" w:fill="28323F"/>
          <w:lang w:eastAsia="en-IN"/>
        </w:rPr>
        <w:t>9</w:t>
      </w:r>
      <w:r w:rsidRPr="00BF2565">
        <w:rPr>
          <w:rFonts w:ascii="Courier New" w:eastAsia="Times New Roman" w:hAnsi="Courier New" w:cs="Courier New"/>
          <w:color w:val="FFFFFF"/>
          <w:sz w:val="20"/>
          <w:szCs w:val="20"/>
          <w:shd w:val="clear" w:color="auto" w:fill="28323F"/>
          <w:lang w:eastAsia="en-IN"/>
        </w:rPr>
        <w:t>-stretch-v20200618 \</w:t>
      </w:r>
    </w:p>
    <w:p w14:paraId="2BDA376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--image-project=debian-cloud \</w:t>
      </w:r>
    </w:p>
    <w:p w14:paraId="6D8D7463"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--boot-disk-size=</w:t>
      </w:r>
      <w:r w:rsidRPr="00BF2565">
        <w:rPr>
          <w:rFonts w:ascii="Courier New" w:eastAsia="Times New Roman" w:hAnsi="Courier New" w:cs="Courier New"/>
          <w:color w:val="3387CC"/>
          <w:sz w:val="20"/>
          <w:szCs w:val="20"/>
          <w:shd w:val="clear" w:color="auto" w:fill="28323F"/>
          <w:lang w:eastAsia="en-IN"/>
        </w:rPr>
        <w:t>20GB</w:t>
      </w:r>
      <w:r w:rsidRPr="00BF2565">
        <w:rPr>
          <w:rFonts w:ascii="Courier New" w:eastAsia="Times New Roman" w:hAnsi="Courier New" w:cs="Courier New"/>
          <w:color w:val="FFFFFF"/>
          <w:sz w:val="20"/>
          <w:szCs w:val="20"/>
          <w:shd w:val="clear" w:color="auto" w:fill="28323F"/>
          <w:lang w:eastAsia="en-IN"/>
        </w:rPr>
        <w:t xml:space="preserve"> \</w:t>
      </w:r>
    </w:p>
    <w:p w14:paraId="66B6FCB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--boot-disk-type=pd-standard \</w:t>
      </w:r>
    </w:p>
    <w:p w14:paraId="1509D0F9"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--boot-disk-device-name=crypto-driver</w:t>
      </w:r>
    </w:p>
    <w:p w14:paraId="34A2A7CA"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compute engine service account is used with the cloud API scope. This provides the necessary permissions to create the necessary resources for your environment.</w:t>
      </w:r>
    </w:p>
    <w:p w14:paraId="5F0BC739"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Wait for the instance to start.</w:t>
      </w:r>
    </w:p>
    <w:p w14:paraId="61E6C38D"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Check my progress</w:t>
      </w:r>
      <w:r w:rsidRPr="00BF2565">
        <w:rPr>
          <w:rFonts w:ascii="Helvetica" w:eastAsia="Times New Roman" w:hAnsi="Helvetica" w:cs="Helvetica"/>
          <w:color w:val="202124"/>
          <w:sz w:val="26"/>
          <w:szCs w:val="26"/>
          <w:lang w:eastAsia="en-IN"/>
        </w:rPr>
        <w:t> to verify the objective.</w:t>
      </w:r>
    </w:p>
    <w:p w14:paraId="6CE8DD00" w14:textId="77777777" w:rsidR="00BF2565" w:rsidRPr="00BF2565" w:rsidRDefault="00BF2565" w:rsidP="00BF2565">
      <w:pPr>
        <w:shd w:val="clear" w:color="auto" w:fill="F8F9FA"/>
        <w:spacing w:after="12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Create a virtual machine to perform the creation of the pipeline and use as your website.</w:t>
      </w:r>
    </w:p>
    <w:p w14:paraId="3C732E9A" w14:textId="77777777" w:rsidR="00BF2565" w:rsidRPr="00BF2565" w:rsidRDefault="00BF2565" w:rsidP="00BF2565">
      <w:pPr>
        <w:shd w:val="clear" w:color="auto" w:fill="F8F9FA"/>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Check my progress</w:t>
      </w:r>
    </w:p>
    <w:p w14:paraId="29CFAF7A"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Connect to the instance via SSH</w:t>
      </w:r>
    </w:p>
    <w:p w14:paraId="1F8B9385" w14:textId="77777777" w:rsidR="00BF2565" w:rsidRPr="00BF2565" w:rsidRDefault="00BF2565" w:rsidP="00BF2565">
      <w:pPr>
        <w:numPr>
          <w:ilvl w:val="0"/>
          <w:numId w:val="9"/>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the </w:t>
      </w:r>
      <w:r w:rsidRPr="00BF2565">
        <w:rPr>
          <w:rFonts w:ascii="Helvetica" w:eastAsia="Times New Roman" w:hAnsi="Helvetica" w:cs="Helvetica"/>
          <w:b/>
          <w:bCs/>
          <w:color w:val="202124"/>
          <w:sz w:val="26"/>
          <w:szCs w:val="26"/>
          <w:lang w:eastAsia="en-IN"/>
        </w:rPr>
        <w:t>Cloud Platform Console</w:t>
      </w:r>
      <w:r w:rsidRPr="00BF2565">
        <w:rPr>
          <w:rFonts w:ascii="Helvetica" w:eastAsia="Times New Roman" w:hAnsi="Helvetica" w:cs="Helvetica"/>
          <w:color w:val="202124"/>
          <w:sz w:val="26"/>
          <w:szCs w:val="26"/>
          <w:lang w:eastAsia="en-IN"/>
        </w:rPr>
        <w:t>, on the </w:t>
      </w:r>
      <w:r w:rsidRPr="00BF2565">
        <w:rPr>
          <w:rFonts w:ascii="Helvetica" w:eastAsia="Times New Roman" w:hAnsi="Helvetica" w:cs="Helvetica"/>
          <w:b/>
          <w:bCs/>
          <w:color w:val="202124"/>
          <w:sz w:val="26"/>
          <w:szCs w:val="26"/>
          <w:lang w:eastAsia="en-IN"/>
        </w:rPr>
        <w:t>Navigation</w:t>
      </w:r>
      <w:r w:rsidRPr="00BF2565">
        <w:rPr>
          <w:rFonts w:ascii="Helvetica" w:eastAsia="Times New Roman" w:hAnsi="Helvetica" w:cs="Helvetica"/>
          <w:color w:val="202124"/>
          <w:sz w:val="26"/>
          <w:szCs w:val="26"/>
          <w:lang w:eastAsia="en-IN"/>
        </w:rPr>
        <w:t> menu, click </w:t>
      </w:r>
      <w:r w:rsidRPr="00BF2565">
        <w:rPr>
          <w:rFonts w:ascii="Helvetica" w:eastAsia="Times New Roman" w:hAnsi="Helvetica" w:cs="Helvetica"/>
          <w:b/>
          <w:bCs/>
          <w:color w:val="202124"/>
          <w:sz w:val="26"/>
          <w:szCs w:val="26"/>
          <w:lang w:eastAsia="en-IN"/>
        </w:rPr>
        <w:t>Compute Engine</w:t>
      </w:r>
      <w:r w:rsidRPr="00BF2565">
        <w:rPr>
          <w:rFonts w:ascii="Helvetica" w:eastAsia="Times New Roman" w:hAnsi="Helvetica" w:cs="Helvetica"/>
          <w:color w:val="202124"/>
          <w:sz w:val="26"/>
          <w:szCs w:val="26"/>
          <w:lang w:eastAsia="en-IN"/>
        </w:rPr>
        <w:t> &gt; </w:t>
      </w:r>
      <w:r w:rsidRPr="00BF2565">
        <w:rPr>
          <w:rFonts w:ascii="Helvetica" w:eastAsia="Times New Roman" w:hAnsi="Helvetica" w:cs="Helvetica"/>
          <w:b/>
          <w:bCs/>
          <w:color w:val="202124"/>
          <w:sz w:val="26"/>
          <w:szCs w:val="26"/>
          <w:lang w:eastAsia="en-IN"/>
        </w:rPr>
        <w:t>VM Instances</w:t>
      </w:r>
      <w:r w:rsidRPr="00BF2565">
        <w:rPr>
          <w:rFonts w:ascii="Helvetica" w:eastAsia="Times New Roman" w:hAnsi="Helvetica" w:cs="Helvetica"/>
          <w:color w:val="202124"/>
          <w:sz w:val="26"/>
          <w:szCs w:val="26"/>
          <w:lang w:eastAsia="en-IN"/>
        </w:rPr>
        <w:t>.</w:t>
      </w:r>
    </w:p>
    <w:p w14:paraId="48A711A2" w14:textId="77777777" w:rsidR="00BF2565" w:rsidRPr="00BF2565" w:rsidRDefault="00BF2565" w:rsidP="00BF2565">
      <w:pPr>
        <w:numPr>
          <w:ilvl w:val="0"/>
          <w:numId w:val="9"/>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For the instance called </w:t>
      </w:r>
      <w:r w:rsidRPr="00BF2565">
        <w:rPr>
          <w:rFonts w:ascii="Helvetica" w:eastAsia="Times New Roman" w:hAnsi="Helvetica" w:cs="Helvetica"/>
          <w:b/>
          <w:bCs/>
          <w:color w:val="202124"/>
          <w:sz w:val="26"/>
          <w:szCs w:val="26"/>
          <w:lang w:eastAsia="en-IN"/>
        </w:rPr>
        <w:t>crypto-driver</w:t>
      </w:r>
      <w:r w:rsidRPr="00BF2565">
        <w:rPr>
          <w:rFonts w:ascii="Helvetica" w:eastAsia="Times New Roman" w:hAnsi="Helvetica" w:cs="Helvetica"/>
          <w:color w:val="202124"/>
          <w:sz w:val="26"/>
          <w:szCs w:val="26"/>
          <w:lang w:eastAsia="en-IN"/>
        </w:rPr>
        <w:t> , click </w:t>
      </w:r>
      <w:r w:rsidRPr="00BF2565">
        <w:rPr>
          <w:rFonts w:ascii="Helvetica" w:eastAsia="Times New Roman" w:hAnsi="Helvetica" w:cs="Helvetica"/>
          <w:b/>
          <w:bCs/>
          <w:color w:val="202124"/>
          <w:sz w:val="26"/>
          <w:szCs w:val="26"/>
          <w:lang w:eastAsia="en-IN"/>
        </w:rPr>
        <w:t>SSH</w:t>
      </w:r>
      <w:r w:rsidRPr="00BF2565">
        <w:rPr>
          <w:rFonts w:ascii="Helvetica" w:eastAsia="Times New Roman" w:hAnsi="Helvetica" w:cs="Helvetica"/>
          <w:color w:val="202124"/>
          <w:sz w:val="26"/>
          <w:szCs w:val="26"/>
          <w:lang w:eastAsia="en-IN"/>
        </w:rPr>
        <w:t>.</w:t>
      </w:r>
    </w:p>
    <w:p w14:paraId="4C5C5628"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A window will open and you will be automatically logged into the instance. You will run all commands for the remainder of this lab in the SSH window.</w:t>
      </w:r>
    </w:p>
    <w:p w14:paraId="0D62225D" w14:textId="77777777" w:rsidR="00BF2565" w:rsidRPr="00BF2565" w:rsidRDefault="00BF2565" w:rsidP="00BF2565">
      <w:pPr>
        <w:numPr>
          <w:ilvl w:val="0"/>
          <w:numId w:val="10"/>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Run the following commands to install all the necessary tools (such as java, git, maven, pip, python and cloud bigtable command line tool cbt):</w:t>
      </w:r>
    </w:p>
    <w:p w14:paraId="08CCF77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sudo -s</w:t>
      </w:r>
    </w:p>
    <w:p w14:paraId="3A3F6EF8"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apt-get update -y</w:t>
      </w:r>
    </w:p>
    <w:p w14:paraId="2E9103E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curl https://bootstrap.pypa.io/get-pip.py -o get-pip.py</w:t>
      </w:r>
    </w:p>
    <w:p w14:paraId="0C4F664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sudo python3 get-pip.py</w:t>
      </w:r>
    </w:p>
    <w:p w14:paraId="5D143FFC"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sudo pip3 install virtualenv</w:t>
      </w:r>
    </w:p>
    <w:p w14:paraId="6CE7803C"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virtualenv -p python3 venv</w:t>
      </w:r>
    </w:p>
    <w:p w14:paraId="082F67E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source venv/bin/activate</w:t>
      </w:r>
    </w:p>
    <w:p w14:paraId="1DB19DD3"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sudo apt -y --allow-downgrades install openjdk-</w:t>
      </w:r>
      <w:r w:rsidRPr="00BF2565">
        <w:rPr>
          <w:rFonts w:ascii="Courier New" w:eastAsia="Times New Roman" w:hAnsi="Courier New" w:cs="Courier New"/>
          <w:color w:val="3387CC"/>
          <w:sz w:val="20"/>
          <w:szCs w:val="20"/>
          <w:shd w:val="clear" w:color="auto" w:fill="28323F"/>
          <w:lang w:eastAsia="en-IN"/>
        </w:rPr>
        <w:t>8</w:t>
      </w:r>
      <w:r w:rsidRPr="00BF2565">
        <w:rPr>
          <w:rFonts w:ascii="Courier New" w:eastAsia="Times New Roman" w:hAnsi="Courier New" w:cs="Courier New"/>
          <w:color w:val="FFFFFF"/>
          <w:sz w:val="20"/>
          <w:szCs w:val="20"/>
          <w:shd w:val="clear" w:color="auto" w:fill="28323F"/>
          <w:lang w:eastAsia="en-IN"/>
        </w:rPr>
        <w:t>-jdk git maven google-cloud-sdk=</w:t>
      </w:r>
      <w:r w:rsidRPr="00BF2565">
        <w:rPr>
          <w:rFonts w:ascii="Courier New" w:eastAsia="Times New Roman" w:hAnsi="Courier New" w:cs="Courier New"/>
          <w:color w:val="3387CC"/>
          <w:sz w:val="20"/>
          <w:szCs w:val="20"/>
          <w:shd w:val="clear" w:color="auto" w:fill="28323F"/>
          <w:lang w:eastAsia="en-IN"/>
        </w:rPr>
        <w:t>271.0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w:t>
      </w:r>
      <w:r w:rsidRPr="00BF2565">
        <w:rPr>
          <w:rFonts w:ascii="Courier New" w:eastAsia="Times New Roman" w:hAnsi="Courier New" w:cs="Courier New"/>
          <w:color w:val="FFFFFF"/>
          <w:sz w:val="20"/>
          <w:szCs w:val="20"/>
          <w:shd w:val="clear" w:color="auto" w:fill="28323F"/>
          <w:lang w:eastAsia="en-IN"/>
        </w:rPr>
        <w:t xml:space="preserve"> google-cloud-sdk-cbt=</w:t>
      </w:r>
      <w:r w:rsidRPr="00BF2565">
        <w:rPr>
          <w:rFonts w:ascii="Courier New" w:eastAsia="Times New Roman" w:hAnsi="Courier New" w:cs="Courier New"/>
          <w:color w:val="3387CC"/>
          <w:sz w:val="20"/>
          <w:szCs w:val="20"/>
          <w:shd w:val="clear" w:color="auto" w:fill="28323F"/>
          <w:lang w:eastAsia="en-IN"/>
        </w:rPr>
        <w:t>271.0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w:t>
      </w:r>
    </w:p>
    <w:p w14:paraId="42007521"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This will also install virtualenv for the Python environment. All the Python related code will be executed in the Virtualenv.</w:t>
      </w:r>
    </w:p>
    <w:p w14:paraId="269A45C9" w14:textId="77777777" w:rsidR="00BF2565" w:rsidRPr="00BF2565" w:rsidRDefault="00BF2565" w:rsidP="00BF2565">
      <w:pPr>
        <w:numPr>
          <w:ilvl w:val="0"/>
          <w:numId w:val="11"/>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Now create the Bigtable resource. The first gcloud command will enable the required BigTable and dataflow API in the project. The next command will create a BigTable Cluster called “cryptorealtime-c1” with one instance called “cryptorealtime”. The instance type is Development, and therefore it will be a one node instance. And finally, using the cbt command you are creating a table called “cryptorealtime” with one column family called “market” in the BigTable instance.</w:t>
      </w:r>
    </w:p>
    <w:p w14:paraId="0773FED9"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export PROJECT=$(gcloud info --format=</w:t>
      </w:r>
      <w:r w:rsidRPr="00BF2565">
        <w:rPr>
          <w:rFonts w:ascii="Courier New" w:eastAsia="Times New Roman" w:hAnsi="Courier New" w:cs="Courier New"/>
          <w:color w:val="65B042"/>
          <w:sz w:val="20"/>
          <w:szCs w:val="20"/>
          <w:shd w:val="clear" w:color="auto" w:fill="28323F"/>
          <w:lang w:eastAsia="en-IN"/>
        </w:rPr>
        <w:t>'value(config.project)'</w:t>
      </w:r>
      <w:r w:rsidRPr="00BF2565">
        <w:rPr>
          <w:rFonts w:ascii="Courier New" w:eastAsia="Times New Roman" w:hAnsi="Courier New" w:cs="Courier New"/>
          <w:color w:val="FFFFFF"/>
          <w:sz w:val="20"/>
          <w:szCs w:val="20"/>
          <w:shd w:val="clear" w:color="auto" w:fill="28323F"/>
          <w:lang w:eastAsia="en-IN"/>
        </w:rPr>
        <w:t>)</w:t>
      </w:r>
    </w:p>
    <w:p w14:paraId="0804819C"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export ZONE=$(curl </w:t>
      </w:r>
      <w:r w:rsidRPr="00BF2565">
        <w:rPr>
          <w:rFonts w:ascii="Courier New" w:eastAsia="Times New Roman" w:hAnsi="Courier New" w:cs="Courier New"/>
          <w:color w:val="65B042"/>
          <w:sz w:val="20"/>
          <w:szCs w:val="20"/>
          <w:shd w:val="clear" w:color="auto" w:fill="28323F"/>
          <w:lang w:eastAsia="en-IN"/>
        </w:rPr>
        <w:t>"http://metadata.google.internal/computeMetadata/v1/instance/zone"</w:t>
      </w:r>
      <w:r w:rsidRPr="00BF2565">
        <w:rPr>
          <w:rFonts w:ascii="Courier New" w:eastAsia="Times New Roman" w:hAnsi="Courier New" w:cs="Courier New"/>
          <w:color w:val="FFFFFF"/>
          <w:sz w:val="20"/>
          <w:szCs w:val="20"/>
          <w:shd w:val="clear" w:color="auto" w:fill="28323F"/>
          <w:lang w:eastAsia="en-IN"/>
        </w:rPr>
        <w:t xml:space="preserve"> -H </w:t>
      </w:r>
      <w:r w:rsidRPr="00BF2565">
        <w:rPr>
          <w:rFonts w:ascii="Courier New" w:eastAsia="Times New Roman" w:hAnsi="Courier New" w:cs="Courier New"/>
          <w:color w:val="65B042"/>
          <w:sz w:val="20"/>
          <w:szCs w:val="20"/>
          <w:shd w:val="clear" w:color="auto" w:fill="28323F"/>
          <w:lang w:eastAsia="en-IN"/>
        </w:rPr>
        <w:t>"Metadata-Flavor: Google"</w:t>
      </w:r>
      <w:r w:rsidRPr="00BF2565">
        <w:rPr>
          <w:rFonts w:ascii="Courier New" w:eastAsia="Times New Roman" w:hAnsi="Courier New" w:cs="Courier New"/>
          <w:color w:val="FFFFFF"/>
          <w:sz w:val="20"/>
          <w:szCs w:val="20"/>
          <w:shd w:val="clear" w:color="auto" w:fill="28323F"/>
          <w:lang w:eastAsia="en-IN"/>
        </w:rPr>
        <w:t>|cut -d/ -f4)</w:t>
      </w:r>
    </w:p>
    <w:p w14:paraId="2FECE8A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gcloud services enable bigtable.googleapis.com \</w:t>
      </w:r>
    </w:p>
    <w:p w14:paraId="2EA73F17"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bigtableadmin.googleapis.com \</w:t>
      </w:r>
    </w:p>
    <w:p w14:paraId="612C3410"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dataflow.googleapis.com \</w:t>
      </w:r>
    </w:p>
    <w:p w14:paraId="77D63A6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--project=${PROJECT}</w:t>
      </w:r>
    </w:p>
    <w:p w14:paraId="708C680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p>
    <w:p w14:paraId="557F94E8"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gcloud bigtable instances create cryptorealtime \</w:t>
      </w:r>
    </w:p>
    <w:p w14:paraId="1A806352"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    --cluster=cryptorealtime-c1 \</w:t>
      </w:r>
    </w:p>
    <w:p w14:paraId="4A6F0ED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    --cluster-zone=${ZONE} \</w:t>
      </w:r>
    </w:p>
    <w:p w14:paraId="219A1877"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    --display-name=cryptorealtime \</w:t>
      </w:r>
    </w:p>
    <w:p w14:paraId="2FA96174"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    --cluster-storage-type=HDD \</w:t>
      </w:r>
    </w:p>
    <w:p w14:paraId="100C58E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 xml:space="preserve">    --instance-type=DEVELOPMENT</w:t>
      </w:r>
    </w:p>
    <w:p w14:paraId="44BBBE35"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cbt -instance=cryptorealtime createtable cryptorealtime families=market</w:t>
      </w:r>
    </w:p>
    <w:p w14:paraId="717CCFB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Check my progress</w:t>
      </w:r>
      <w:r w:rsidRPr="00BF2565">
        <w:rPr>
          <w:rFonts w:ascii="Helvetica" w:eastAsia="Times New Roman" w:hAnsi="Helvetica" w:cs="Helvetica"/>
          <w:color w:val="202124"/>
          <w:sz w:val="26"/>
          <w:szCs w:val="26"/>
          <w:lang w:eastAsia="en-IN"/>
        </w:rPr>
        <w:t> to verify the objective.</w:t>
      </w:r>
    </w:p>
    <w:p w14:paraId="5C3A99B8" w14:textId="77777777" w:rsidR="00BF2565" w:rsidRPr="00BF2565" w:rsidRDefault="00BF2565" w:rsidP="00BF2565">
      <w:pPr>
        <w:shd w:val="clear" w:color="auto" w:fill="F8F9FA"/>
        <w:spacing w:after="12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Create the Bigtable instance</w:t>
      </w:r>
    </w:p>
    <w:p w14:paraId="4F27FEAF" w14:textId="77777777" w:rsidR="00BF2565" w:rsidRPr="00BF2565" w:rsidRDefault="00BF2565" w:rsidP="00BF2565">
      <w:pPr>
        <w:shd w:val="clear" w:color="auto" w:fill="F8F9FA"/>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Check my progress</w:t>
      </w:r>
    </w:p>
    <w:p w14:paraId="4C626D6B"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For this lab, one column family called </w:t>
      </w:r>
      <w:r w:rsidRPr="00BF2565">
        <w:rPr>
          <w:rFonts w:ascii="Courier New" w:eastAsia="Times New Roman" w:hAnsi="Courier New" w:cs="Courier New"/>
          <w:color w:val="202124"/>
          <w:sz w:val="23"/>
          <w:szCs w:val="23"/>
          <w:lang w:eastAsia="en-IN"/>
        </w:rPr>
        <w:t>market</w:t>
      </w:r>
      <w:r w:rsidRPr="00BF2565">
        <w:rPr>
          <w:rFonts w:ascii="Helvetica" w:eastAsia="Times New Roman" w:hAnsi="Helvetica" w:cs="Helvetica"/>
          <w:color w:val="202124"/>
          <w:sz w:val="26"/>
          <w:szCs w:val="26"/>
          <w:lang w:eastAsia="en-IN"/>
        </w:rPr>
        <w:t> is used to simplify the schema design. For more on that you can read this </w:t>
      </w:r>
      <w:hyperlink r:id="rId48" w:anchor="column_families" w:tgtFrame="_blank" w:history="1">
        <w:r w:rsidRPr="00BF2565">
          <w:rPr>
            <w:rFonts w:ascii="Helvetica" w:eastAsia="Times New Roman" w:hAnsi="Helvetica" w:cs="Helvetica"/>
            <w:color w:val="1A73E8"/>
            <w:sz w:val="26"/>
            <w:szCs w:val="26"/>
            <w:u w:val="single"/>
            <w:lang w:eastAsia="en-IN"/>
          </w:rPr>
          <w:t>link</w:t>
        </w:r>
      </w:hyperlink>
      <w:r w:rsidRPr="00BF2565">
        <w:rPr>
          <w:rFonts w:ascii="Helvetica" w:eastAsia="Times New Roman" w:hAnsi="Helvetica" w:cs="Helvetica"/>
          <w:color w:val="202124"/>
          <w:sz w:val="26"/>
          <w:szCs w:val="26"/>
          <w:lang w:eastAsia="en-IN"/>
        </w:rPr>
        <w:t>.</w:t>
      </w:r>
    </w:p>
    <w:p w14:paraId="770C86A6" w14:textId="77777777" w:rsidR="00BF2565" w:rsidRPr="00BF2565" w:rsidRDefault="00BF2565" w:rsidP="00BF2565">
      <w:pPr>
        <w:numPr>
          <w:ilvl w:val="0"/>
          <w:numId w:val="12"/>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Run the following command to create a bucket:</w:t>
      </w:r>
    </w:p>
    <w:p w14:paraId="369673E9"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gsutil mb -p ${PROJECT} gs://realtimecrypto-${PROJECT}</w:t>
      </w:r>
    </w:p>
    <w:p w14:paraId="44E970CF"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This bucket will be used by the Dataflow job as a staging area for the Jar files.</w:t>
      </w:r>
    </w:p>
    <w:p w14:paraId="4A9993C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Check my progress</w:t>
      </w:r>
      <w:r w:rsidRPr="00BF2565">
        <w:rPr>
          <w:rFonts w:ascii="Helvetica" w:eastAsia="Times New Roman" w:hAnsi="Helvetica" w:cs="Helvetica"/>
          <w:color w:val="202124"/>
          <w:sz w:val="26"/>
          <w:szCs w:val="26"/>
          <w:lang w:eastAsia="en-IN"/>
        </w:rPr>
        <w:t> to verify the objective.</w:t>
      </w:r>
    </w:p>
    <w:p w14:paraId="00C65C29" w14:textId="77777777" w:rsidR="00BF2565" w:rsidRPr="00BF2565" w:rsidRDefault="00BF2565" w:rsidP="00BF2565">
      <w:pPr>
        <w:shd w:val="clear" w:color="auto" w:fill="F8F9FA"/>
        <w:spacing w:after="12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Create a Google Cloud Storage bucket</w:t>
      </w:r>
    </w:p>
    <w:p w14:paraId="54CA4CD6" w14:textId="77777777" w:rsidR="00BF2565" w:rsidRPr="00BF2565" w:rsidRDefault="00BF2565" w:rsidP="00BF2565">
      <w:pPr>
        <w:shd w:val="clear" w:color="auto" w:fill="F8F9FA"/>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Check my progress</w:t>
      </w:r>
    </w:p>
    <w:p w14:paraId="6FF29391" w14:textId="77777777" w:rsidR="00BF2565" w:rsidRPr="00BF2565" w:rsidRDefault="00BF2565" w:rsidP="00BF2565">
      <w:pPr>
        <w:numPr>
          <w:ilvl w:val="0"/>
          <w:numId w:val="13"/>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Now clone the application source code repository:</w:t>
      </w:r>
    </w:p>
    <w:p w14:paraId="48142793"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git clone https://github.com/</w:t>
      </w:r>
      <w:r w:rsidRPr="00BF2565">
        <w:rPr>
          <w:rFonts w:ascii="Courier New" w:eastAsia="Times New Roman" w:hAnsi="Courier New" w:cs="Courier New"/>
          <w:color w:val="89BDFF"/>
          <w:sz w:val="20"/>
          <w:szCs w:val="20"/>
          <w:shd w:val="clear" w:color="auto" w:fill="28323F"/>
          <w:lang w:eastAsia="en-IN"/>
        </w:rPr>
        <w:t>GoogleCloudPlatform</w:t>
      </w:r>
      <w:r w:rsidRPr="00BF2565">
        <w:rPr>
          <w:rFonts w:ascii="Courier New" w:eastAsia="Times New Roman" w:hAnsi="Courier New" w:cs="Courier New"/>
          <w:color w:val="FFFFFF"/>
          <w:sz w:val="20"/>
          <w:szCs w:val="20"/>
          <w:shd w:val="clear" w:color="auto" w:fill="28323F"/>
          <w:lang w:eastAsia="en-IN"/>
        </w:rPr>
        <w:t>/professional-services</w:t>
      </w:r>
    </w:p>
    <w:p w14:paraId="483EFCA8" w14:textId="77777777" w:rsidR="00BF2565" w:rsidRPr="00BF2565" w:rsidRDefault="00BF2565" w:rsidP="00BF2565">
      <w:pPr>
        <w:numPr>
          <w:ilvl w:val="0"/>
          <w:numId w:val="14"/>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Run the following to build the software:</w:t>
      </w:r>
    </w:p>
    <w:p w14:paraId="336F9319"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cd professional-services/examples/cryptorealtime</w:t>
      </w:r>
    </w:p>
    <w:p w14:paraId="5A6AE64B"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mvn clean install</w:t>
      </w:r>
    </w:p>
    <w:p w14:paraId="5211BEA3"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(Output)</w:t>
      </w:r>
    </w:p>
    <w:p w14:paraId="0DCB4291" w14:textId="7A2D8445"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6F6C30F1" wp14:editId="184DC28E">
            <wp:extent cx="5731510" cy="1182370"/>
            <wp:effectExtent l="0" t="0" r="254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1182370"/>
                    </a:xfrm>
                    <a:prstGeom prst="rect">
                      <a:avLst/>
                    </a:prstGeom>
                    <a:noFill/>
                    <a:ln>
                      <a:noFill/>
                    </a:ln>
                  </pic:spPr>
                </pic:pic>
              </a:graphicData>
            </a:graphic>
          </wp:inline>
        </w:drawing>
      </w:r>
    </w:p>
    <w:p w14:paraId="49C575DD"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The code for this lab is written in Java, which needs to be compiled and packaged as a Jar file using Maven build tool. The build will take a couple of minutes, please wait until you see the BUILD SUCCESS message.</w:t>
      </w:r>
    </w:p>
    <w:p w14:paraId="37477A2D" w14:textId="77777777" w:rsidR="00BF2565" w:rsidRPr="00BF2565" w:rsidRDefault="00BF2565" w:rsidP="00BF2565">
      <w:pPr>
        <w:numPr>
          <w:ilvl w:val="0"/>
          <w:numId w:val="15"/>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Once the build is finnished, start the pipeline:</w:t>
      </w:r>
    </w:p>
    <w:p w14:paraId="4C26D07C"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./run.sh ${PROJECT} \</w:t>
      </w:r>
    </w:p>
    <w:p w14:paraId="08191179"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cryptorealtime gs://realtimecrypto-${PROJECT}/temp \</w:t>
      </w:r>
    </w:p>
    <w:p w14:paraId="44BFFC10"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cryptorealtime market</w:t>
      </w:r>
    </w:p>
    <w:p w14:paraId="1435D8F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If you check the logs, don't worry about the errors you see. It is safe to ignore illegal thread pool exceptions.</w:t>
      </w:r>
    </w:p>
    <w:p w14:paraId="70D24051"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Wait for the command to complete.</w:t>
      </w:r>
    </w:p>
    <w:p w14:paraId="4CFA5E88"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run.sh script is a wrapper to submit the crypto tracking dataflow job on Google Cloud Platform. It takes the following arguments:</w:t>
      </w:r>
    </w:p>
    <w:p w14:paraId="3C097208" w14:textId="77777777" w:rsidR="00BF2565" w:rsidRPr="00BF2565" w:rsidRDefault="00BF2565" w:rsidP="00BF2565">
      <w:pPr>
        <w:numPr>
          <w:ilvl w:val="0"/>
          <w:numId w:val="16"/>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Project_Name,</w:t>
      </w:r>
    </w:p>
    <w:p w14:paraId="51686297" w14:textId="77777777" w:rsidR="00BF2565" w:rsidRPr="00BF2565" w:rsidRDefault="00BF2565" w:rsidP="00BF2565">
      <w:pPr>
        <w:numPr>
          <w:ilvl w:val="0"/>
          <w:numId w:val="16"/>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BigTable Instance name,</w:t>
      </w:r>
    </w:p>
    <w:p w14:paraId="2C9B11D9" w14:textId="77777777" w:rsidR="00BF2565" w:rsidRPr="00BF2565" w:rsidRDefault="00BF2565" w:rsidP="00BF2565">
      <w:pPr>
        <w:numPr>
          <w:ilvl w:val="0"/>
          <w:numId w:val="16"/>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GCS bucket to use as staging area,</w:t>
      </w:r>
    </w:p>
    <w:p w14:paraId="54088740" w14:textId="77777777" w:rsidR="00BF2565" w:rsidRPr="00BF2565" w:rsidRDefault="00BF2565" w:rsidP="00BF2565">
      <w:pPr>
        <w:numPr>
          <w:ilvl w:val="0"/>
          <w:numId w:val="16"/>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BigTable Table name and</w:t>
      </w:r>
    </w:p>
    <w:p w14:paraId="66397EC9" w14:textId="77777777" w:rsidR="00BF2565" w:rsidRPr="00BF2565" w:rsidRDefault="00BF2565" w:rsidP="00BF2565">
      <w:pPr>
        <w:numPr>
          <w:ilvl w:val="0"/>
          <w:numId w:val="16"/>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Column family name to write the output of the pipeline.</w:t>
      </w:r>
    </w:p>
    <w:p w14:paraId="46C1CB5F"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When the pipeline starts, it will create two worker nodes. At this point, you will see two additional VMs in your project.</w:t>
      </w:r>
    </w:p>
    <w:p w14:paraId="13A3DA00" w14:textId="77777777" w:rsidR="00BF2565" w:rsidRPr="00BF2565" w:rsidRDefault="00BF2565" w:rsidP="00BF2565">
      <w:pPr>
        <w:numPr>
          <w:ilvl w:val="0"/>
          <w:numId w:val="17"/>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Wait a couple of minutes, then run the following to observe the incoming trades by peeking into Bigtable. You can do this by using Cloud BigTable CLI tool (called cbt). If the pipeline is successfully executing, you should see new data appearing in the cryptorealtime table.</w:t>
      </w:r>
    </w:p>
    <w:p w14:paraId="0FEEE75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cbt -instance=cryptorealtime read cryptorealtime</w:t>
      </w:r>
    </w:p>
    <w:p w14:paraId="5B2E27C2"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will see something like the following if the data is flowing. If you see nothing, please wait for a minute and try again.</w:t>
      </w:r>
    </w:p>
    <w:p w14:paraId="14B822EF" w14:textId="6DB3778D"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249E6E36" wp14:editId="6B386625">
            <wp:extent cx="5731510" cy="1945005"/>
            <wp:effectExtent l="0" t="0" r="2540"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7720DC0D"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Check my progress</w:t>
      </w:r>
      <w:r w:rsidRPr="00BF2565">
        <w:rPr>
          <w:rFonts w:ascii="Helvetica" w:eastAsia="Times New Roman" w:hAnsi="Helvetica" w:cs="Helvetica"/>
          <w:color w:val="202124"/>
          <w:sz w:val="26"/>
          <w:szCs w:val="26"/>
          <w:lang w:eastAsia="en-IN"/>
        </w:rPr>
        <w:t> to verify the objective.</w:t>
      </w:r>
    </w:p>
    <w:p w14:paraId="42A6C586" w14:textId="77777777" w:rsidR="00BF2565" w:rsidRPr="00BF2565" w:rsidRDefault="00BF2565" w:rsidP="00BF2565">
      <w:pPr>
        <w:shd w:val="clear" w:color="auto" w:fill="F8F9FA"/>
        <w:spacing w:after="12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Run the Dataflow pipeline</w:t>
      </w:r>
    </w:p>
    <w:p w14:paraId="12F4879D" w14:textId="77777777" w:rsidR="00BF2565" w:rsidRPr="00BF2565" w:rsidRDefault="00BF2565" w:rsidP="00BF2565">
      <w:pPr>
        <w:shd w:val="clear" w:color="auto" w:fill="F8F9FA"/>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Check my progress</w:t>
      </w:r>
    </w:p>
    <w:p w14:paraId="4A035505"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Examine the Dataflow pipeline</w:t>
      </w:r>
    </w:p>
    <w:p w14:paraId="7CE1897D" w14:textId="77777777" w:rsidR="00BF2565" w:rsidRPr="00BF2565" w:rsidRDefault="00BF2565" w:rsidP="00BF2565">
      <w:pPr>
        <w:numPr>
          <w:ilvl w:val="0"/>
          <w:numId w:val="18"/>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the </w:t>
      </w:r>
      <w:r w:rsidRPr="00BF2565">
        <w:rPr>
          <w:rFonts w:ascii="Helvetica" w:eastAsia="Times New Roman" w:hAnsi="Helvetica" w:cs="Helvetica"/>
          <w:b/>
          <w:bCs/>
          <w:color w:val="202124"/>
          <w:sz w:val="26"/>
          <w:szCs w:val="26"/>
          <w:lang w:eastAsia="en-IN"/>
        </w:rPr>
        <w:t>Cloud Platform Console</w:t>
      </w:r>
      <w:r w:rsidRPr="00BF2565">
        <w:rPr>
          <w:rFonts w:ascii="Helvetica" w:eastAsia="Times New Roman" w:hAnsi="Helvetica" w:cs="Helvetica"/>
          <w:color w:val="202124"/>
          <w:sz w:val="26"/>
          <w:szCs w:val="26"/>
          <w:lang w:eastAsia="en-IN"/>
        </w:rPr>
        <w:t>, on the </w:t>
      </w:r>
      <w:r w:rsidRPr="00BF2565">
        <w:rPr>
          <w:rFonts w:ascii="Helvetica" w:eastAsia="Times New Roman" w:hAnsi="Helvetica" w:cs="Helvetica"/>
          <w:b/>
          <w:bCs/>
          <w:color w:val="202124"/>
          <w:sz w:val="26"/>
          <w:szCs w:val="26"/>
          <w:lang w:eastAsia="en-IN"/>
        </w:rPr>
        <w:t>Navigation menu</w:t>
      </w:r>
      <w:r w:rsidRPr="00BF2565">
        <w:rPr>
          <w:rFonts w:ascii="Helvetica" w:eastAsia="Times New Roman" w:hAnsi="Helvetica" w:cs="Helvetica"/>
          <w:color w:val="202124"/>
          <w:sz w:val="26"/>
          <w:szCs w:val="26"/>
          <w:lang w:eastAsia="en-IN"/>
        </w:rPr>
        <w:t>, click </w:t>
      </w:r>
      <w:r w:rsidRPr="00BF2565">
        <w:rPr>
          <w:rFonts w:ascii="Helvetica" w:eastAsia="Times New Roman" w:hAnsi="Helvetica" w:cs="Helvetica"/>
          <w:b/>
          <w:bCs/>
          <w:color w:val="202124"/>
          <w:sz w:val="26"/>
          <w:szCs w:val="26"/>
          <w:lang w:eastAsia="en-IN"/>
        </w:rPr>
        <w:t>Dataflow</w:t>
      </w:r>
      <w:r w:rsidRPr="00BF2565">
        <w:rPr>
          <w:rFonts w:ascii="Helvetica" w:eastAsia="Times New Roman" w:hAnsi="Helvetica" w:cs="Helvetica"/>
          <w:color w:val="202124"/>
          <w:sz w:val="26"/>
          <w:szCs w:val="26"/>
          <w:lang w:eastAsia="en-IN"/>
        </w:rPr>
        <w:t>.</w:t>
      </w:r>
    </w:p>
    <w:p w14:paraId="73647718" w14:textId="77777777" w:rsidR="00BF2565" w:rsidRPr="00BF2565" w:rsidRDefault="00BF2565" w:rsidP="00BF2565">
      <w:pPr>
        <w:numPr>
          <w:ilvl w:val="0"/>
          <w:numId w:val="18"/>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the name of the existing pipeline.</w:t>
      </w:r>
    </w:p>
    <w:p w14:paraId="7039C921"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should see the status as Running for the listed jobs.</w:t>
      </w:r>
    </w:p>
    <w:p w14:paraId="73E5E91A" w14:textId="349271DA"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6CF6E44F" wp14:editId="50BE6E18">
            <wp:extent cx="5731510" cy="1765300"/>
            <wp:effectExtent l="0" t="0" r="2540" b="635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765300"/>
                    </a:xfrm>
                    <a:prstGeom prst="rect">
                      <a:avLst/>
                    </a:prstGeom>
                    <a:noFill/>
                    <a:ln>
                      <a:noFill/>
                    </a:ln>
                  </pic:spPr>
                </pic:pic>
              </a:graphicData>
            </a:graphic>
          </wp:inline>
        </w:drawing>
      </w:r>
    </w:p>
    <w:p w14:paraId="562C7CDC" w14:textId="77777777" w:rsidR="00BF2565" w:rsidRPr="00BF2565" w:rsidRDefault="00BF2565" w:rsidP="00BF2565">
      <w:pPr>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Ignore the javalang error type and move ahead in the lab.</w:t>
      </w:r>
    </w:p>
    <w:p w14:paraId="03BEEBDA"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lastRenderedPageBreak/>
        <w:t>Visualizing the data</w:t>
      </w:r>
    </w:p>
    <w:p w14:paraId="4E6ABB33"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will configure the environment and run the python Flask frontend server visualization in these next steps.</w:t>
      </w:r>
    </w:p>
    <w:p w14:paraId="6F9C656C" w14:textId="77777777" w:rsidR="00BF2565" w:rsidRPr="00BF2565" w:rsidRDefault="00BF2565" w:rsidP="00BF2565">
      <w:pPr>
        <w:numPr>
          <w:ilvl w:val="0"/>
          <w:numId w:val="19"/>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Go back to the SSH session and run the following command to open firewall port 5000 for visualization:</w:t>
      </w:r>
    </w:p>
    <w:p w14:paraId="5DEBCE87"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gcloud compute --project=${PROJECT} firewall-rules create crypto-dashboard \</w:t>
      </w:r>
    </w:p>
    <w:p w14:paraId="3A5EF945"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--direction=INGRESS \</w:t>
      </w:r>
    </w:p>
    <w:p w14:paraId="688D98F1"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--priority=</w:t>
      </w:r>
      <w:r w:rsidRPr="00BF2565">
        <w:rPr>
          <w:rFonts w:ascii="Courier New" w:eastAsia="Times New Roman" w:hAnsi="Courier New" w:cs="Courier New"/>
          <w:color w:val="3387CC"/>
          <w:sz w:val="20"/>
          <w:szCs w:val="20"/>
          <w:shd w:val="clear" w:color="auto" w:fill="28323F"/>
          <w:lang w:eastAsia="en-IN"/>
        </w:rPr>
        <w:t>1000</w:t>
      </w:r>
      <w:r w:rsidRPr="00BF2565">
        <w:rPr>
          <w:rFonts w:ascii="Courier New" w:eastAsia="Times New Roman" w:hAnsi="Courier New" w:cs="Courier New"/>
          <w:color w:val="FFFFFF"/>
          <w:sz w:val="20"/>
          <w:szCs w:val="20"/>
          <w:shd w:val="clear" w:color="auto" w:fill="28323F"/>
          <w:lang w:eastAsia="en-IN"/>
        </w:rPr>
        <w:t xml:space="preserve"> \</w:t>
      </w:r>
    </w:p>
    <w:p w14:paraId="1B313D54"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--network=default \</w:t>
      </w:r>
    </w:p>
    <w:p w14:paraId="4B0A88F2"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--action=ALLOW \</w:t>
      </w:r>
    </w:p>
    <w:p w14:paraId="6E34860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--rules=tcp:</w:t>
      </w:r>
      <w:r w:rsidRPr="00BF2565">
        <w:rPr>
          <w:rFonts w:ascii="Courier New" w:eastAsia="Times New Roman" w:hAnsi="Courier New" w:cs="Courier New"/>
          <w:color w:val="3387CC"/>
          <w:sz w:val="20"/>
          <w:szCs w:val="20"/>
          <w:shd w:val="clear" w:color="auto" w:fill="28323F"/>
          <w:lang w:eastAsia="en-IN"/>
        </w:rPr>
        <w:t>5000</w:t>
      </w:r>
      <w:r w:rsidRPr="00BF2565">
        <w:rPr>
          <w:rFonts w:ascii="Courier New" w:eastAsia="Times New Roman" w:hAnsi="Courier New" w:cs="Courier New"/>
          <w:color w:val="FFFFFF"/>
          <w:sz w:val="20"/>
          <w:szCs w:val="20"/>
          <w:shd w:val="clear" w:color="auto" w:fill="28323F"/>
          <w:lang w:eastAsia="en-IN"/>
        </w:rPr>
        <w:t xml:space="preserve"> \</w:t>
      </w:r>
    </w:p>
    <w:p w14:paraId="70078E44"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--source-ranges=</w:t>
      </w:r>
      <w:r w:rsidRPr="00BF2565">
        <w:rPr>
          <w:rFonts w:ascii="Courier New" w:eastAsia="Times New Roman" w:hAnsi="Courier New" w:cs="Courier New"/>
          <w:color w:val="3387CC"/>
          <w:sz w:val="20"/>
          <w:szCs w:val="20"/>
          <w:shd w:val="clear" w:color="auto" w:fill="28323F"/>
          <w:lang w:eastAsia="en-IN"/>
        </w:rPr>
        <w:t>0.0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0.0</w:t>
      </w:r>
      <w:r w:rsidRPr="00BF2565">
        <w:rPr>
          <w:rFonts w:ascii="Courier New" w:eastAsia="Times New Roman" w:hAnsi="Courier New" w:cs="Courier New"/>
          <w:color w:val="FFFFFF"/>
          <w:sz w:val="20"/>
          <w:szCs w:val="20"/>
          <w:shd w:val="clear" w:color="auto" w:fill="28323F"/>
          <w:lang w:eastAsia="en-IN"/>
        </w:rPr>
        <w:t>/</w:t>
      </w:r>
      <w:r w:rsidRPr="00BF2565">
        <w:rPr>
          <w:rFonts w:ascii="Courier New" w:eastAsia="Times New Roman" w:hAnsi="Courier New" w:cs="Courier New"/>
          <w:color w:val="3387CC"/>
          <w:sz w:val="20"/>
          <w:szCs w:val="20"/>
          <w:shd w:val="clear" w:color="auto" w:fill="28323F"/>
          <w:lang w:eastAsia="en-IN"/>
        </w:rPr>
        <w:t>0</w:t>
      </w:r>
      <w:r w:rsidRPr="00BF2565">
        <w:rPr>
          <w:rFonts w:ascii="Courier New" w:eastAsia="Times New Roman" w:hAnsi="Courier New" w:cs="Courier New"/>
          <w:color w:val="FFFFFF"/>
          <w:sz w:val="20"/>
          <w:szCs w:val="20"/>
          <w:shd w:val="clear" w:color="auto" w:fill="28323F"/>
          <w:lang w:eastAsia="en-IN"/>
        </w:rPr>
        <w:t xml:space="preserve"> \</w:t>
      </w:r>
    </w:p>
    <w:p w14:paraId="6CE9B61E"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--target-tags=crypto-console \</w:t>
      </w:r>
    </w:p>
    <w:p w14:paraId="5CFCA0F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--description=</w:t>
      </w:r>
      <w:r w:rsidRPr="00BF2565">
        <w:rPr>
          <w:rFonts w:ascii="Courier New" w:eastAsia="Times New Roman" w:hAnsi="Courier New" w:cs="Courier New"/>
          <w:color w:val="65B042"/>
          <w:sz w:val="20"/>
          <w:szCs w:val="20"/>
          <w:shd w:val="clear" w:color="auto" w:fill="28323F"/>
          <w:lang w:eastAsia="en-IN"/>
        </w:rPr>
        <w:t>"Open port 5000 for crypto visualization tutorial"</w:t>
      </w:r>
    </w:p>
    <w:p w14:paraId="62B93977" w14:textId="77777777" w:rsidR="00BF2565" w:rsidRPr="00BF2565" w:rsidRDefault="00BF2565" w:rsidP="00BF2565">
      <w:pPr>
        <w:numPr>
          <w:ilvl w:val="0"/>
          <w:numId w:val="20"/>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Now link the VM with the firewall rule:</w:t>
      </w:r>
    </w:p>
    <w:p w14:paraId="76DE7A78"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gcloud compute instances add-tags crypto-driver --tags=</w:t>
      </w:r>
      <w:r w:rsidRPr="00BF2565">
        <w:rPr>
          <w:rFonts w:ascii="Courier New" w:eastAsia="Times New Roman" w:hAnsi="Courier New" w:cs="Courier New"/>
          <w:color w:val="65B042"/>
          <w:sz w:val="20"/>
          <w:szCs w:val="20"/>
          <w:shd w:val="clear" w:color="auto" w:fill="28323F"/>
          <w:lang w:eastAsia="en-IN"/>
        </w:rPr>
        <w:t>"crypto-console"</w:t>
      </w:r>
      <w:r w:rsidRPr="00BF2565">
        <w:rPr>
          <w:rFonts w:ascii="Courier New" w:eastAsia="Times New Roman" w:hAnsi="Courier New" w:cs="Courier New"/>
          <w:color w:val="FFFFFF"/>
          <w:sz w:val="20"/>
          <w:szCs w:val="20"/>
          <w:shd w:val="clear" w:color="auto" w:fill="28323F"/>
          <w:lang w:eastAsia="en-IN"/>
        </w:rPr>
        <w:t xml:space="preserve"> --zone=${ZONE}</w:t>
      </w:r>
    </w:p>
    <w:p w14:paraId="500D518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Click </w:t>
      </w:r>
      <w:r w:rsidRPr="00BF2565">
        <w:rPr>
          <w:rFonts w:ascii="Helvetica" w:eastAsia="Times New Roman" w:hAnsi="Helvetica" w:cs="Helvetica"/>
          <w:b/>
          <w:bCs/>
          <w:color w:val="202124"/>
          <w:sz w:val="26"/>
          <w:szCs w:val="26"/>
          <w:lang w:eastAsia="en-IN"/>
        </w:rPr>
        <w:t>Check my progress</w:t>
      </w:r>
      <w:r w:rsidRPr="00BF2565">
        <w:rPr>
          <w:rFonts w:ascii="Helvetica" w:eastAsia="Times New Roman" w:hAnsi="Helvetica" w:cs="Helvetica"/>
          <w:color w:val="202124"/>
          <w:sz w:val="26"/>
          <w:szCs w:val="26"/>
          <w:lang w:eastAsia="en-IN"/>
        </w:rPr>
        <w:t> to verify the objective.</w:t>
      </w:r>
    </w:p>
    <w:p w14:paraId="29FE1664" w14:textId="77777777" w:rsidR="00BF2565" w:rsidRPr="00BF2565" w:rsidRDefault="00BF2565" w:rsidP="00BF2565">
      <w:pPr>
        <w:shd w:val="clear" w:color="auto" w:fill="F8F9FA"/>
        <w:spacing w:after="12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Open firewall port 5000 for visualization</w:t>
      </w:r>
    </w:p>
    <w:p w14:paraId="13ADCC74" w14:textId="77777777" w:rsidR="00BF2565" w:rsidRPr="00BF2565" w:rsidRDefault="00BF2565" w:rsidP="00BF2565">
      <w:pPr>
        <w:shd w:val="clear" w:color="auto" w:fill="F8F9FA"/>
        <w:spacing w:after="0" w:line="240" w:lineRule="auto"/>
        <w:rPr>
          <w:rFonts w:ascii="Times New Roman" w:eastAsia="Times New Roman" w:hAnsi="Times New Roman" w:cs="Times New Roman"/>
          <w:sz w:val="24"/>
          <w:szCs w:val="24"/>
          <w:lang w:eastAsia="en-IN"/>
        </w:rPr>
      </w:pPr>
      <w:r w:rsidRPr="00BF2565">
        <w:rPr>
          <w:rFonts w:ascii="Times New Roman" w:eastAsia="Times New Roman" w:hAnsi="Times New Roman" w:cs="Times New Roman"/>
          <w:sz w:val="24"/>
          <w:szCs w:val="24"/>
          <w:lang w:eastAsia="en-IN"/>
        </w:rPr>
        <w:t>Check my progress</w:t>
      </w:r>
    </w:p>
    <w:p w14:paraId="0D89349E" w14:textId="77777777" w:rsidR="00BF2565" w:rsidRPr="00BF2565" w:rsidRDefault="00BF2565" w:rsidP="00BF2565">
      <w:pPr>
        <w:numPr>
          <w:ilvl w:val="0"/>
          <w:numId w:val="21"/>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Next, navigate to the </w:t>
      </w:r>
      <w:r w:rsidRPr="00BF2565">
        <w:rPr>
          <w:rFonts w:ascii="Courier New" w:eastAsia="Times New Roman" w:hAnsi="Courier New" w:cs="Courier New"/>
          <w:color w:val="202124"/>
          <w:sz w:val="23"/>
          <w:szCs w:val="23"/>
          <w:lang w:eastAsia="en-IN"/>
        </w:rPr>
        <w:t>frontend</w:t>
      </w:r>
      <w:r w:rsidRPr="00BF2565">
        <w:rPr>
          <w:rFonts w:ascii="Helvetica" w:eastAsia="Times New Roman" w:hAnsi="Helvetica" w:cs="Helvetica"/>
          <w:color w:val="202124"/>
          <w:sz w:val="26"/>
          <w:szCs w:val="26"/>
          <w:lang w:eastAsia="en-IN"/>
        </w:rPr>
        <w:t> directory:</w:t>
      </w:r>
    </w:p>
    <w:p w14:paraId="63B446E5"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cd frontend/</w:t>
      </w:r>
    </w:p>
    <w:p w14:paraId="1610B38F"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CCCCCC"/>
          <w:sz w:val="20"/>
          <w:szCs w:val="20"/>
          <w:lang w:eastAsia="en-IN"/>
        </w:rPr>
        <w:t>pip install -r requirements.txt</w:t>
      </w:r>
    </w:p>
    <w:p w14:paraId="19C52BC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CCCCCC"/>
          <w:sz w:val="20"/>
          <w:szCs w:val="20"/>
          <w:lang w:eastAsia="en-IN"/>
        </w:rPr>
        <w:t>python app.py ${PROJECT} cryptorealtime cryptorealtime market</w:t>
      </w:r>
    </w:p>
    <w:p w14:paraId="3C2E0973"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app.py is a Python application to visualize the Crypto currency data stored in the BigTable table “cryptorealtime”.</w:t>
      </w:r>
    </w:p>
    <w:p w14:paraId="4D2D6089" w14:textId="77777777" w:rsidR="00BF2565" w:rsidRPr="00BF2565" w:rsidRDefault="00BF2565" w:rsidP="00BF2565">
      <w:pPr>
        <w:numPr>
          <w:ilvl w:val="0"/>
          <w:numId w:val="22"/>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Open another SSH session and run the following command to find your external IP address for the </w:t>
      </w:r>
      <w:r w:rsidRPr="00BF2565">
        <w:rPr>
          <w:rFonts w:ascii="Courier New" w:eastAsia="Times New Roman" w:hAnsi="Courier New" w:cs="Courier New"/>
          <w:color w:val="202124"/>
          <w:sz w:val="23"/>
          <w:szCs w:val="23"/>
          <w:lang w:eastAsia="en-IN"/>
        </w:rPr>
        <w:t>crypto-driver</w:t>
      </w:r>
      <w:r w:rsidRPr="00BF2565">
        <w:rPr>
          <w:rFonts w:ascii="Helvetica" w:eastAsia="Times New Roman" w:hAnsi="Helvetica" w:cs="Helvetica"/>
          <w:color w:val="202124"/>
          <w:sz w:val="26"/>
          <w:szCs w:val="26"/>
          <w:lang w:eastAsia="en-IN"/>
        </w:rPr>
        <w:t> instance:</w:t>
      </w:r>
    </w:p>
    <w:p w14:paraId="60DD46DA"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gcloud compute instances list --format=</w:t>
      </w:r>
      <w:r w:rsidRPr="00BF2565">
        <w:rPr>
          <w:rFonts w:ascii="Courier New" w:eastAsia="Times New Roman" w:hAnsi="Courier New" w:cs="Courier New"/>
          <w:color w:val="65B042"/>
          <w:sz w:val="20"/>
          <w:szCs w:val="20"/>
          <w:shd w:val="clear" w:color="auto" w:fill="28323F"/>
          <w:lang w:eastAsia="en-IN"/>
        </w:rPr>
        <w:t>'value(EXTERNAL_IP)'</w:t>
      </w:r>
      <w:r w:rsidRPr="00BF2565">
        <w:rPr>
          <w:rFonts w:ascii="Courier New" w:eastAsia="Times New Roman" w:hAnsi="Courier New" w:cs="Courier New"/>
          <w:color w:val="FFFFFF"/>
          <w:sz w:val="20"/>
          <w:szCs w:val="20"/>
          <w:shd w:val="clear" w:color="auto" w:fill="28323F"/>
          <w:lang w:eastAsia="en-IN"/>
        </w:rPr>
        <w:t xml:space="preserve"> --filter=</w:t>
      </w:r>
      <w:r w:rsidRPr="00BF2565">
        <w:rPr>
          <w:rFonts w:ascii="Courier New" w:eastAsia="Times New Roman" w:hAnsi="Courier New" w:cs="Courier New"/>
          <w:color w:val="65B042"/>
          <w:sz w:val="20"/>
          <w:szCs w:val="20"/>
          <w:shd w:val="clear" w:color="auto" w:fill="28323F"/>
          <w:lang w:eastAsia="en-IN"/>
        </w:rPr>
        <w:t>"name:crypto-driver"</w:t>
      </w:r>
    </w:p>
    <w:p w14:paraId="23F4064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Copy the EXTERNAL IP address displayed. You will use for the next command.</w:t>
      </w:r>
    </w:p>
    <w:p w14:paraId="63A230B4" w14:textId="77777777" w:rsidR="00BF2565" w:rsidRPr="00BF2565" w:rsidRDefault="00BF2565" w:rsidP="00BF2565">
      <w:pPr>
        <w:numPr>
          <w:ilvl w:val="0"/>
          <w:numId w:val="23"/>
        </w:num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Open a new tab in your web browser and use the following URL to see the visualization, replacing </w:t>
      </w:r>
      <w:r w:rsidRPr="00BF2565">
        <w:rPr>
          <w:rFonts w:ascii="Courier New" w:eastAsia="Times New Roman" w:hAnsi="Courier New" w:cs="Courier New"/>
          <w:color w:val="202124"/>
          <w:sz w:val="23"/>
          <w:szCs w:val="23"/>
          <w:lang w:eastAsia="en-IN"/>
        </w:rPr>
        <w:t>&lt;external-ip&gt;</w:t>
      </w:r>
      <w:r w:rsidRPr="00BF2565">
        <w:rPr>
          <w:rFonts w:ascii="Helvetica" w:eastAsia="Times New Roman" w:hAnsi="Helvetica" w:cs="Helvetica"/>
          <w:color w:val="202124"/>
          <w:sz w:val="26"/>
          <w:szCs w:val="26"/>
          <w:lang w:eastAsia="en-IN"/>
        </w:rPr>
        <w:t> with the IP address returned from the previous command:</w:t>
      </w:r>
    </w:p>
    <w:p w14:paraId="603351D7"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http://&lt;external-ip&gt;:</w:t>
      </w:r>
      <w:r w:rsidRPr="00BF2565">
        <w:rPr>
          <w:rFonts w:ascii="Courier New" w:eastAsia="Times New Roman" w:hAnsi="Courier New" w:cs="Courier New"/>
          <w:color w:val="3387CC"/>
          <w:sz w:val="20"/>
          <w:szCs w:val="20"/>
          <w:shd w:val="clear" w:color="auto" w:fill="28323F"/>
          <w:lang w:eastAsia="en-IN"/>
        </w:rPr>
        <w:t>5000</w:t>
      </w:r>
      <w:r w:rsidRPr="00BF2565">
        <w:rPr>
          <w:rFonts w:ascii="Courier New" w:eastAsia="Times New Roman" w:hAnsi="Courier New" w:cs="Courier New"/>
          <w:color w:val="FFFFFF"/>
          <w:sz w:val="20"/>
          <w:szCs w:val="20"/>
          <w:shd w:val="clear" w:color="auto" w:fill="28323F"/>
          <w:lang w:eastAsia="en-IN"/>
        </w:rPr>
        <w:t>/stream</w:t>
      </w:r>
    </w:p>
    <w:p w14:paraId="2BD786E3"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You should see the visualization of aggregated ASK/BID pair on several exchanges (without predictor part).</w:t>
      </w:r>
    </w:p>
    <w:p w14:paraId="065E8DE2" w14:textId="281BD54A"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drawing>
          <wp:inline distT="0" distB="0" distL="0" distR="0" wp14:anchorId="56A18A9B" wp14:editId="6FB5AF88">
            <wp:extent cx="5731510" cy="3159760"/>
            <wp:effectExtent l="0" t="0" r="2540" b="254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7475BB4A"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have created a real-time "periscope" multi-exchange observer.</w:t>
      </w:r>
    </w:p>
    <w:p w14:paraId="639EFBD1"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Clean up</w:t>
      </w:r>
    </w:p>
    <w:p w14:paraId="652F7D88"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When you end this lab, Qwiklabs will delete the resources you used. In your own environment, it is useful to know how to save costs by cleaning up your unused, or no longer required, resources.</w:t>
      </w:r>
    </w:p>
    <w:p w14:paraId="69EFA6D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can stop the pipeline in either the Console or in the SSH session.</w:t>
      </w:r>
    </w:p>
    <w:p w14:paraId="29E17209" w14:textId="77777777" w:rsidR="00BF2565" w:rsidRPr="00BF2565" w:rsidRDefault="00BF2565" w:rsidP="00BF2565">
      <w:pPr>
        <w:numPr>
          <w:ilvl w:val="0"/>
          <w:numId w:val="24"/>
        </w:numPr>
        <w:shd w:val="clear" w:color="auto" w:fill="FFFFFF"/>
        <w:spacing w:after="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Console: Return to Dataflow page, and click </w:t>
      </w:r>
      <w:r w:rsidRPr="00BF2565">
        <w:rPr>
          <w:rFonts w:ascii="Helvetica" w:eastAsia="Times New Roman" w:hAnsi="Helvetica" w:cs="Helvetica"/>
          <w:b/>
          <w:bCs/>
          <w:color w:val="202124"/>
          <w:sz w:val="26"/>
          <w:szCs w:val="26"/>
          <w:lang w:eastAsia="en-IN"/>
        </w:rPr>
        <w:t>Stop Job</w:t>
      </w:r>
      <w:r w:rsidRPr="00BF2565">
        <w:rPr>
          <w:rFonts w:ascii="Helvetica" w:eastAsia="Times New Roman" w:hAnsi="Helvetica" w:cs="Helvetica"/>
          <w:color w:val="202124"/>
          <w:sz w:val="26"/>
          <w:szCs w:val="26"/>
          <w:lang w:eastAsia="en-IN"/>
        </w:rPr>
        <w:t>. Select </w:t>
      </w:r>
      <w:r w:rsidRPr="00BF2565">
        <w:rPr>
          <w:rFonts w:ascii="Helvetica" w:eastAsia="Times New Roman" w:hAnsi="Helvetica" w:cs="Helvetica"/>
          <w:b/>
          <w:bCs/>
          <w:color w:val="202124"/>
          <w:sz w:val="26"/>
          <w:szCs w:val="26"/>
          <w:lang w:eastAsia="en-IN"/>
        </w:rPr>
        <w:t>Cancel</w:t>
      </w:r>
      <w:r w:rsidRPr="00BF2565">
        <w:rPr>
          <w:rFonts w:ascii="Helvetica" w:eastAsia="Times New Roman" w:hAnsi="Helvetica" w:cs="Helvetica"/>
          <w:color w:val="202124"/>
          <w:sz w:val="26"/>
          <w:szCs w:val="26"/>
          <w:lang w:eastAsia="en-IN"/>
        </w:rPr>
        <w:t>, then </w:t>
      </w:r>
      <w:r w:rsidRPr="00BF2565">
        <w:rPr>
          <w:rFonts w:ascii="Helvetica" w:eastAsia="Times New Roman" w:hAnsi="Helvetica" w:cs="Helvetica"/>
          <w:b/>
          <w:bCs/>
          <w:color w:val="202124"/>
          <w:sz w:val="26"/>
          <w:szCs w:val="26"/>
          <w:lang w:eastAsia="en-IN"/>
        </w:rPr>
        <w:t>Stop Job</w:t>
      </w:r>
      <w:r w:rsidRPr="00BF2565">
        <w:rPr>
          <w:rFonts w:ascii="Helvetica" w:eastAsia="Times New Roman" w:hAnsi="Helvetica" w:cs="Helvetica"/>
          <w:color w:val="202124"/>
          <w:sz w:val="26"/>
          <w:szCs w:val="26"/>
          <w:lang w:eastAsia="en-IN"/>
        </w:rPr>
        <w:t>.</w:t>
      </w:r>
    </w:p>
    <w:p w14:paraId="48E07F83" w14:textId="38D33C83"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0E4F4955" wp14:editId="6516DAC2">
            <wp:extent cx="4857750" cy="3152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7750" cy="3152775"/>
                    </a:xfrm>
                    <a:prstGeom prst="rect">
                      <a:avLst/>
                    </a:prstGeom>
                    <a:noFill/>
                    <a:ln>
                      <a:noFill/>
                    </a:ln>
                  </pic:spPr>
                </pic:pic>
              </a:graphicData>
            </a:graphic>
          </wp:inline>
        </w:drawing>
      </w:r>
    </w:p>
    <w:p w14:paraId="67889FED" w14:textId="77777777" w:rsidR="00BF2565" w:rsidRPr="00BF2565" w:rsidRDefault="00BF2565" w:rsidP="00BF2565">
      <w:pPr>
        <w:numPr>
          <w:ilvl w:val="0"/>
          <w:numId w:val="25"/>
        </w:numPr>
        <w:shd w:val="clear" w:color="auto" w:fill="FFFFFF"/>
        <w:spacing w:after="36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Inside the first SSH session run:</w:t>
      </w:r>
    </w:p>
    <w:p w14:paraId="7F6C310B"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gcloud dataflow jobs cancel \</w:t>
      </w:r>
    </w:p>
    <w:p w14:paraId="74A26D0D"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$(gcloud dataflow jobs list \</w:t>
      </w:r>
    </w:p>
    <w:p w14:paraId="163E87E2"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--format=</w:t>
      </w:r>
      <w:r w:rsidRPr="00BF2565">
        <w:rPr>
          <w:rFonts w:ascii="Courier New" w:eastAsia="Times New Roman" w:hAnsi="Courier New" w:cs="Courier New"/>
          <w:color w:val="65B042"/>
          <w:sz w:val="20"/>
          <w:szCs w:val="20"/>
          <w:shd w:val="clear" w:color="auto" w:fill="28323F"/>
          <w:lang w:eastAsia="en-IN"/>
        </w:rPr>
        <w:t>'value(id)'</w:t>
      </w:r>
      <w:r w:rsidRPr="00BF2565">
        <w:rPr>
          <w:rFonts w:ascii="Courier New" w:eastAsia="Times New Roman" w:hAnsi="Courier New" w:cs="Courier New"/>
          <w:color w:val="FFFFFF"/>
          <w:sz w:val="20"/>
          <w:szCs w:val="20"/>
          <w:shd w:val="clear" w:color="auto" w:fill="28323F"/>
          <w:lang w:eastAsia="en-IN"/>
        </w:rPr>
        <w:t xml:space="preserve"> \</w:t>
      </w:r>
    </w:p>
    <w:p w14:paraId="77EF9BD3"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--filter=</w:t>
      </w:r>
      <w:r w:rsidRPr="00BF2565">
        <w:rPr>
          <w:rFonts w:ascii="Courier New" w:eastAsia="Times New Roman" w:hAnsi="Courier New" w:cs="Courier New"/>
          <w:color w:val="65B042"/>
          <w:sz w:val="20"/>
          <w:szCs w:val="20"/>
          <w:shd w:val="clear" w:color="auto" w:fill="28323F"/>
          <w:lang w:eastAsia="en-IN"/>
        </w:rPr>
        <w:t>"name:runthepipeline*"</w:t>
      </w:r>
      <w:r w:rsidRPr="00BF2565">
        <w:rPr>
          <w:rFonts w:ascii="Courier New" w:eastAsia="Times New Roman" w:hAnsi="Courier New" w:cs="Courier New"/>
          <w:color w:val="FFFFFF"/>
          <w:sz w:val="20"/>
          <w:szCs w:val="20"/>
          <w:shd w:val="clear" w:color="auto" w:fill="28323F"/>
          <w:lang w:eastAsia="en-IN"/>
        </w:rPr>
        <w:t xml:space="preserve"> \</w:t>
      </w:r>
    </w:p>
    <w:p w14:paraId="3E39ECBB"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--region=</w:t>
      </w:r>
      <w:r w:rsidRPr="00BF2565">
        <w:rPr>
          <w:rFonts w:ascii="Courier New" w:eastAsia="Times New Roman" w:hAnsi="Courier New" w:cs="Courier New"/>
          <w:color w:val="65B042"/>
          <w:sz w:val="20"/>
          <w:szCs w:val="20"/>
          <w:shd w:val="clear" w:color="auto" w:fill="28323F"/>
          <w:lang w:eastAsia="en-IN"/>
        </w:rPr>
        <w:t>"us-central1"</w:t>
      </w:r>
      <w:r w:rsidRPr="00BF2565">
        <w:rPr>
          <w:rFonts w:ascii="Courier New" w:eastAsia="Times New Roman" w:hAnsi="Courier New" w:cs="Courier New"/>
          <w:color w:val="FFFFFF"/>
          <w:sz w:val="20"/>
          <w:szCs w:val="20"/>
          <w:shd w:val="clear" w:color="auto" w:fill="28323F"/>
          <w:lang w:eastAsia="en-IN"/>
        </w:rPr>
        <w:t>)</w:t>
      </w:r>
    </w:p>
    <w:p w14:paraId="4F3B9E2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This will takes few minutes with either method.</w:t>
      </w:r>
    </w:p>
    <w:p w14:paraId="3D2FC877"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Return to the command line in the SSH session by pressing </w:t>
      </w:r>
      <w:r w:rsidRPr="00BF2565">
        <w:rPr>
          <w:rFonts w:ascii="Helvetica" w:eastAsia="Times New Roman" w:hAnsi="Helvetica" w:cs="Helvetica"/>
          <w:b/>
          <w:bCs/>
          <w:color w:val="202124"/>
          <w:sz w:val="26"/>
          <w:szCs w:val="26"/>
          <w:lang w:eastAsia="en-IN"/>
        </w:rPr>
        <w:t>Ctrl</w:t>
      </w:r>
      <w:r w:rsidRPr="00BF2565">
        <w:rPr>
          <w:rFonts w:ascii="Helvetica" w:eastAsia="Times New Roman" w:hAnsi="Helvetica" w:cs="Helvetica"/>
          <w:color w:val="202124"/>
          <w:sz w:val="26"/>
          <w:szCs w:val="26"/>
          <w:lang w:eastAsia="en-IN"/>
        </w:rPr>
        <w:t> + </w:t>
      </w:r>
      <w:r w:rsidRPr="00BF2565">
        <w:rPr>
          <w:rFonts w:ascii="Helvetica" w:eastAsia="Times New Roman" w:hAnsi="Helvetica" w:cs="Helvetica"/>
          <w:b/>
          <w:bCs/>
          <w:color w:val="202124"/>
          <w:sz w:val="26"/>
          <w:szCs w:val="26"/>
          <w:lang w:eastAsia="en-IN"/>
        </w:rPr>
        <w:t>c</w:t>
      </w:r>
      <w:r w:rsidRPr="00BF2565">
        <w:rPr>
          <w:rFonts w:ascii="Helvetica" w:eastAsia="Times New Roman" w:hAnsi="Helvetica" w:cs="Helvetica"/>
          <w:color w:val="202124"/>
          <w:sz w:val="26"/>
          <w:szCs w:val="26"/>
          <w:lang w:eastAsia="en-IN"/>
        </w:rPr>
        <w:t>.</w:t>
      </w:r>
    </w:p>
    <w:p w14:paraId="6D2A45D5"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Inside the SSH session run the following commands to empty and delete the bucket:</w:t>
      </w:r>
    </w:p>
    <w:p w14:paraId="09C5FCF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FFFFF"/>
          <w:sz w:val="20"/>
          <w:szCs w:val="20"/>
          <w:shd w:val="clear" w:color="auto" w:fill="28323F"/>
          <w:lang w:eastAsia="en-IN"/>
        </w:rPr>
      </w:pPr>
      <w:r w:rsidRPr="00BF2565">
        <w:rPr>
          <w:rFonts w:ascii="Courier New" w:eastAsia="Times New Roman" w:hAnsi="Courier New" w:cs="Courier New"/>
          <w:color w:val="FFFFFF"/>
          <w:sz w:val="20"/>
          <w:szCs w:val="20"/>
          <w:shd w:val="clear" w:color="auto" w:fill="28323F"/>
          <w:lang w:eastAsia="en-IN"/>
        </w:rPr>
        <w:t>gsutil -m rm -r gs://realtimecrypto-${PROJECT}/*</w:t>
      </w:r>
    </w:p>
    <w:p w14:paraId="0B861128"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gsutil rb gs://realtimecrypto-${PROJECT}</w:t>
      </w:r>
    </w:p>
    <w:p w14:paraId="314CF051"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Inside the SSH session run the following command to delete the Bigtable instance:</w:t>
      </w:r>
    </w:p>
    <w:p w14:paraId="6FAC2386" w14:textId="77777777" w:rsidR="00BF2565" w:rsidRPr="00BF2565" w:rsidRDefault="00BF2565" w:rsidP="00BF256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lang w:eastAsia="en-IN"/>
        </w:rPr>
      </w:pPr>
      <w:r w:rsidRPr="00BF2565">
        <w:rPr>
          <w:rFonts w:ascii="Courier New" w:eastAsia="Times New Roman" w:hAnsi="Courier New" w:cs="Courier New"/>
          <w:color w:val="FFFFFF"/>
          <w:sz w:val="20"/>
          <w:szCs w:val="20"/>
          <w:shd w:val="clear" w:color="auto" w:fill="28323F"/>
          <w:lang w:eastAsia="en-IN"/>
        </w:rPr>
        <w:t>gcloud bigtable instances delete cryptorealtime</w:t>
      </w:r>
    </w:p>
    <w:p w14:paraId="39DBAC30"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If prompted for, Do you want to continue (Y/n), press </w:t>
      </w:r>
      <w:r w:rsidRPr="00BF2565">
        <w:rPr>
          <w:rFonts w:ascii="Helvetica" w:eastAsia="Times New Roman" w:hAnsi="Helvetica" w:cs="Helvetica"/>
          <w:b/>
          <w:bCs/>
          <w:color w:val="202124"/>
          <w:sz w:val="26"/>
          <w:szCs w:val="26"/>
          <w:lang w:eastAsia="en-IN"/>
        </w:rPr>
        <w:t>Y</w:t>
      </w:r>
      <w:r w:rsidRPr="00BF2565">
        <w:rPr>
          <w:rFonts w:ascii="Helvetica" w:eastAsia="Times New Roman" w:hAnsi="Helvetica" w:cs="Helvetica"/>
          <w:color w:val="202124"/>
          <w:sz w:val="26"/>
          <w:szCs w:val="26"/>
          <w:lang w:eastAsia="en-IN"/>
        </w:rPr>
        <w:t>.</w:t>
      </w:r>
    </w:p>
    <w:p w14:paraId="3B69857B"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Close the SSH console.</w:t>
      </w:r>
    </w:p>
    <w:p w14:paraId="5A328391"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In the </w:t>
      </w:r>
      <w:r w:rsidRPr="00BF2565">
        <w:rPr>
          <w:rFonts w:ascii="Helvetica" w:eastAsia="Times New Roman" w:hAnsi="Helvetica" w:cs="Helvetica"/>
          <w:b/>
          <w:bCs/>
          <w:color w:val="202124"/>
          <w:sz w:val="26"/>
          <w:szCs w:val="26"/>
          <w:lang w:eastAsia="en-IN"/>
        </w:rPr>
        <w:t>Cloud Platform Console</w:t>
      </w:r>
      <w:r w:rsidRPr="00BF2565">
        <w:rPr>
          <w:rFonts w:ascii="Helvetica" w:eastAsia="Times New Roman" w:hAnsi="Helvetica" w:cs="Helvetica"/>
          <w:color w:val="202124"/>
          <w:sz w:val="26"/>
          <w:szCs w:val="26"/>
          <w:lang w:eastAsia="en-IN"/>
        </w:rPr>
        <w:t>, on the </w:t>
      </w:r>
      <w:r w:rsidRPr="00BF2565">
        <w:rPr>
          <w:rFonts w:ascii="Helvetica" w:eastAsia="Times New Roman" w:hAnsi="Helvetica" w:cs="Helvetica"/>
          <w:b/>
          <w:bCs/>
          <w:color w:val="202124"/>
          <w:sz w:val="26"/>
          <w:szCs w:val="26"/>
          <w:lang w:eastAsia="en-IN"/>
        </w:rPr>
        <w:t>Navigation menu</w:t>
      </w:r>
      <w:r w:rsidRPr="00BF2565">
        <w:rPr>
          <w:rFonts w:ascii="Helvetica" w:eastAsia="Times New Roman" w:hAnsi="Helvetica" w:cs="Helvetica"/>
          <w:color w:val="202124"/>
          <w:sz w:val="26"/>
          <w:szCs w:val="26"/>
          <w:lang w:eastAsia="en-IN"/>
        </w:rPr>
        <w:t>, click </w:t>
      </w:r>
      <w:r w:rsidRPr="00BF2565">
        <w:rPr>
          <w:rFonts w:ascii="Helvetica" w:eastAsia="Times New Roman" w:hAnsi="Helvetica" w:cs="Helvetica"/>
          <w:b/>
          <w:bCs/>
          <w:color w:val="202124"/>
          <w:sz w:val="26"/>
          <w:szCs w:val="26"/>
          <w:lang w:eastAsia="en-IN"/>
        </w:rPr>
        <w:t>Compute Engine</w:t>
      </w:r>
      <w:r w:rsidRPr="00BF2565">
        <w:rPr>
          <w:rFonts w:ascii="Helvetica" w:eastAsia="Times New Roman" w:hAnsi="Helvetica" w:cs="Helvetica"/>
          <w:color w:val="202124"/>
          <w:sz w:val="26"/>
          <w:szCs w:val="26"/>
          <w:lang w:eastAsia="en-IN"/>
        </w:rPr>
        <w:t> &gt; </w:t>
      </w:r>
      <w:r w:rsidRPr="00BF2565">
        <w:rPr>
          <w:rFonts w:ascii="Helvetica" w:eastAsia="Times New Roman" w:hAnsi="Helvetica" w:cs="Helvetica"/>
          <w:b/>
          <w:bCs/>
          <w:color w:val="202124"/>
          <w:sz w:val="26"/>
          <w:szCs w:val="26"/>
          <w:lang w:eastAsia="en-IN"/>
        </w:rPr>
        <w:t>VM Instances</w:t>
      </w:r>
      <w:r w:rsidRPr="00BF2565">
        <w:rPr>
          <w:rFonts w:ascii="Helvetica" w:eastAsia="Times New Roman" w:hAnsi="Helvetica" w:cs="Helvetica"/>
          <w:color w:val="202124"/>
          <w:sz w:val="26"/>
          <w:szCs w:val="26"/>
          <w:lang w:eastAsia="en-IN"/>
        </w:rPr>
        <w:t>.</w:t>
      </w:r>
    </w:p>
    <w:p w14:paraId="5EEE413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Check the box next to the </w:t>
      </w:r>
      <w:r w:rsidRPr="00BF2565">
        <w:rPr>
          <w:rFonts w:ascii="Helvetica" w:eastAsia="Times New Roman" w:hAnsi="Helvetica" w:cs="Helvetica"/>
          <w:b/>
          <w:bCs/>
          <w:color w:val="202124"/>
          <w:sz w:val="26"/>
          <w:szCs w:val="26"/>
          <w:lang w:eastAsia="en-IN"/>
        </w:rPr>
        <w:t>crypto-driver</w:t>
      </w:r>
      <w:r w:rsidRPr="00BF2565">
        <w:rPr>
          <w:rFonts w:ascii="Helvetica" w:eastAsia="Times New Roman" w:hAnsi="Helvetica" w:cs="Helvetica"/>
          <w:color w:val="202124"/>
          <w:sz w:val="26"/>
          <w:szCs w:val="26"/>
          <w:lang w:eastAsia="en-IN"/>
        </w:rPr>
        <w:t> instance then click </w:t>
      </w:r>
      <w:r w:rsidRPr="00BF2565">
        <w:rPr>
          <w:rFonts w:ascii="Helvetica" w:eastAsia="Times New Roman" w:hAnsi="Helvetica" w:cs="Helvetica"/>
          <w:b/>
          <w:bCs/>
          <w:color w:val="202124"/>
          <w:sz w:val="26"/>
          <w:szCs w:val="26"/>
          <w:lang w:eastAsia="en-IN"/>
        </w:rPr>
        <w:t>Delete</w:t>
      </w:r>
      <w:r w:rsidRPr="00BF2565">
        <w:rPr>
          <w:rFonts w:ascii="Helvetica" w:eastAsia="Times New Roman" w:hAnsi="Helvetica" w:cs="Helvetica"/>
          <w:color w:val="202124"/>
          <w:sz w:val="26"/>
          <w:szCs w:val="26"/>
          <w:lang w:eastAsia="en-IN"/>
        </w:rPr>
        <w:t>, then </w:t>
      </w:r>
      <w:r w:rsidRPr="00BF2565">
        <w:rPr>
          <w:rFonts w:ascii="Helvetica" w:eastAsia="Times New Roman" w:hAnsi="Helvetica" w:cs="Helvetica"/>
          <w:b/>
          <w:bCs/>
          <w:color w:val="202124"/>
          <w:sz w:val="26"/>
          <w:szCs w:val="26"/>
          <w:lang w:eastAsia="en-IN"/>
        </w:rPr>
        <w:t>Delete</w:t>
      </w:r>
      <w:r w:rsidRPr="00BF2565">
        <w:rPr>
          <w:rFonts w:ascii="Helvetica" w:eastAsia="Times New Roman" w:hAnsi="Helvetica" w:cs="Helvetica"/>
          <w:color w:val="202124"/>
          <w:sz w:val="26"/>
          <w:szCs w:val="26"/>
          <w:lang w:eastAsia="en-IN"/>
        </w:rPr>
        <w:t> again to confirm your action.</w:t>
      </w:r>
    </w:p>
    <w:p w14:paraId="7549D31E" w14:textId="619A28D6"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noProof/>
          <w:color w:val="202124"/>
          <w:sz w:val="26"/>
          <w:szCs w:val="26"/>
          <w:lang w:eastAsia="en-IN"/>
        </w:rPr>
        <w:lastRenderedPageBreak/>
        <w:drawing>
          <wp:inline distT="0" distB="0" distL="0" distR="0" wp14:anchorId="12BD005F" wp14:editId="1BD5513C">
            <wp:extent cx="4057650" cy="300990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57650" cy="3009900"/>
                    </a:xfrm>
                    <a:prstGeom prst="rect">
                      <a:avLst/>
                    </a:prstGeom>
                    <a:noFill/>
                    <a:ln>
                      <a:noFill/>
                    </a:ln>
                  </pic:spPr>
                </pic:pic>
              </a:graphicData>
            </a:graphic>
          </wp:inline>
        </w:drawing>
      </w:r>
    </w:p>
    <w:p w14:paraId="2C351FCF" w14:textId="77777777" w:rsidR="00BF2565" w:rsidRPr="00BF2565" w:rsidRDefault="00BF2565" w:rsidP="00BF2565">
      <w:pPr>
        <w:shd w:val="clear" w:color="auto" w:fill="FFFFFF"/>
        <w:spacing w:before="2400" w:after="480" w:line="240" w:lineRule="auto"/>
        <w:outlineLvl w:val="1"/>
        <w:rPr>
          <w:rFonts w:ascii="Helvetica" w:eastAsia="Times New Roman" w:hAnsi="Helvetica" w:cs="Helvetica"/>
          <w:b/>
          <w:bCs/>
          <w:color w:val="202124"/>
          <w:sz w:val="45"/>
          <w:szCs w:val="45"/>
          <w:lang w:eastAsia="en-IN"/>
        </w:rPr>
      </w:pPr>
      <w:r w:rsidRPr="00BF2565">
        <w:rPr>
          <w:rFonts w:ascii="Helvetica" w:eastAsia="Times New Roman" w:hAnsi="Helvetica" w:cs="Helvetica"/>
          <w:b/>
          <w:bCs/>
          <w:color w:val="202124"/>
          <w:sz w:val="45"/>
          <w:szCs w:val="45"/>
          <w:lang w:eastAsia="en-IN"/>
        </w:rPr>
        <w:t>Congratulations!</w:t>
      </w:r>
    </w:p>
    <w:p w14:paraId="0D12100F"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have learned how to do the following:</w:t>
      </w:r>
    </w:p>
    <w:p w14:paraId="08FECA59" w14:textId="77777777" w:rsidR="00BF2565" w:rsidRPr="00BF2565" w:rsidRDefault="00BF2565" w:rsidP="00BF2565">
      <w:pPr>
        <w:numPr>
          <w:ilvl w:val="0"/>
          <w:numId w:val="26"/>
        </w:numPr>
        <w:shd w:val="clear" w:color="auto" w:fill="FFFFFF"/>
        <w:spacing w:after="36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Set up and configure a pipeline for ingesting real-time time-series data from various crypto exchanges.</w:t>
      </w:r>
    </w:p>
    <w:p w14:paraId="31A562F8" w14:textId="77777777" w:rsidR="00BF2565" w:rsidRPr="00BF2565" w:rsidRDefault="00BF2565" w:rsidP="00BF2565">
      <w:pPr>
        <w:numPr>
          <w:ilvl w:val="0"/>
          <w:numId w:val="26"/>
        </w:numPr>
        <w:shd w:val="clear" w:color="auto" w:fill="FFFFFF"/>
        <w:spacing w:after="36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Design a suitable data model, which facilitates querying and graphing at scale.</w:t>
      </w:r>
    </w:p>
    <w:p w14:paraId="30D28522" w14:textId="77777777" w:rsidR="00BF2565" w:rsidRPr="00BF2565" w:rsidRDefault="00BF2565" w:rsidP="00BF2565">
      <w:pPr>
        <w:numPr>
          <w:ilvl w:val="0"/>
          <w:numId w:val="26"/>
        </w:numPr>
        <w:shd w:val="clear" w:color="auto" w:fill="FFFFFF"/>
        <w:spacing w:after="360" w:line="240" w:lineRule="auto"/>
        <w:ind w:left="0"/>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Set up and deploy the proposed architecture using GCP.</w:t>
      </w:r>
    </w:p>
    <w:p w14:paraId="174A364E"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You established a connection to multiple exchanges, subscribed to their trade feed, then extracted and transformed these trades into a flexible format to be stored in Bigtable to be graphed and analyzed.</w:t>
      </w:r>
    </w:p>
    <w:p w14:paraId="151216B8"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Next steps/ Read more</w:t>
      </w:r>
    </w:p>
    <w:p w14:paraId="71FE5626"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lastRenderedPageBreak/>
        <w:t>This lab is based on </w:t>
      </w:r>
      <w:hyperlink r:id="rId55" w:tgtFrame="_blank" w:history="1">
        <w:r w:rsidRPr="00BF2565">
          <w:rPr>
            <w:rFonts w:ascii="Helvetica" w:eastAsia="Times New Roman" w:hAnsi="Helvetica" w:cs="Helvetica"/>
            <w:color w:val="1A73E8"/>
            <w:sz w:val="26"/>
            <w:szCs w:val="26"/>
            <w:u w:val="single"/>
            <w:lang w:eastAsia="en-IN"/>
          </w:rPr>
          <w:t>this Medium article</w:t>
        </w:r>
      </w:hyperlink>
      <w:r w:rsidRPr="00BF2565">
        <w:rPr>
          <w:rFonts w:ascii="Helvetica" w:eastAsia="Times New Roman" w:hAnsi="Helvetica" w:cs="Helvetica"/>
          <w:color w:val="202124"/>
          <w:sz w:val="26"/>
          <w:szCs w:val="26"/>
          <w:lang w:eastAsia="en-IN"/>
        </w:rPr>
        <w:t> by Ivo Galic.</w:t>
      </w:r>
    </w:p>
    <w:p w14:paraId="453BF0AE" w14:textId="77777777" w:rsidR="00BF2565" w:rsidRPr="00BF2565" w:rsidRDefault="00BF2565" w:rsidP="00BF2565">
      <w:pPr>
        <w:shd w:val="clear" w:color="auto" w:fill="FFFFFF"/>
        <w:spacing w:before="840" w:after="480" w:line="240" w:lineRule="auto"/>
        <w:outlineLvl w:val="2"/>
        <w:rPr>
          <w:rFonts w:ascii="Arial" w:eastAsia="Times New Roman" w:hAnsi="Arial" w:cs="Arial"/>
          <w:color w:val="202124"/>
          <w:sz w:val="36"/>
          <w:szCs w:val="36"/>
          <w:lang w:eastAsia="en-IN"/>
        </w:rPr>
      </w:pPr>
      <w:r w:rsidRPr="00BF2565">
        <w:rPr>
          <w:rFonts w:ascii="Arial" w:eastAsia="Times New Roman" w:hAnsi="Arial" w:cs="Arial"/>
          <w:color w:val="202124"/>
          <w:sz w:val="36"/>
          <w:szCs w:val="36"/>
          <w:lang w:eastAsia="en-IN"/>
        </w:rPr>
        <w:t>Google Cloud Training &amp; Certification</w:t>
      </w:r>
    </w:p>
    <w:p w14:paraId="278D2D3C" w14:textId="77777777" w:rsidR="00BF2565" w:rsidRPr="00BF2565" w:rsidRDefault="00BF2565" w:rsidP="00BF2565">
      <w:pPr>
        <w:shd w:val="clear" w:color="auto" w:fill="FFFFFF"/>
        <w:spacing w:after="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...helps you make the most of Google Cloud technologies. </w:t>
      </w:r>
      <w:hyperlink r:id="rId56" w:tgtFrame="_blank" w:history="1">
        <w:r w:rsidRPr="00BF2565">
          <w:rPr>
            <w:rFonts w:ascii="Helvetica" w:eastAsia="Times New Roman" w:hAnsi="Helvetica" w:cs="Helvetica"/>
            <w:color w:val="1A73E8"/>
            <w:sz w:val="26"/>
            <w:szCs w:val="26"/>
            <w:u w:val="single"/>
            <w:lang w:eastAsia="en-IN"/>
          </w:rPr>
          <w:t>Our classes</w:t>
        </w:r>
      </w:hyperlink>
      <w:r w:rsidRPr="00BF2565">
        <w:rPr>
          <w:rFonts w:ascii="Helvetica" w:eastAsia="Times New Roman" w:hAnsi="Helvetica" w:cs="Helvetica"/>
          <w:color w:val="202124"/>
          <w:sz w:val="26"/>
          <w:szCs w:val="26"/>
          <w:lang w:eastAsia="en-IN"/>
        </w:rPr>
        <w:t> include technical skills and best practices to help you get up to speed quickly and continue your learning journey. We offer fundamental to advanced level training, with on-demand, live, and virtual options to suit your busy schedule. </w:t>
      </w:r>
      <w:hyperlink r:id="rId57" w:tgtFrame="_blank" w:history="1">
        <w:r w:rsidRPr="00BF2565">
          <w:rPr>
            <w:rFonts w:ascii="Helvetica" w:eastAsia="Times New Roman" w:hAnsi="Helvetica" w:cs="Helvetica"/>
            <w:color w:val="1A73E8"/>
            <w:sz w:val="26"/>
            <w:szCs w:val="26"/>
            <w:u w:val="single"/>
            <w:lang w:eastAsia="en-IN"/>
          </w:rPr>
          <w:t>Certifications</w:t>
        </w:r>
      </w:hyperlink>
      <w:r w:rsidRPr="00BF2565">
        <w:rPr>
          <w:rFonts w:ascii="Helvetica" w:eastAsia="Times New Roman" w:hAnsi="Helvetica" w:cs="Helvetica"/>
          <w:color w:val="202124"/>
          <w:sz w:val="26"/>
          <w:szCs w:val="26"/>
          <w:lang w:eastAsia="en-IN"/>
        </w:rPr>
        <w:t> help you validate and prove your skill and expertise in Google Cloud technologies.</w:t>
      </w:r>
    </w:p>
    <w:p w14:paraId="6E0D3175" w14:textId="77777777" w:rsidR="00BF2565" w:rsidRPr="00BF2565" w:rsidRDefault="00BF2565" w:rsidP="00BF2565">
      <w:pPr>
        <w:shd w:val="clear" w:color="auto" w:fill="FFFFFF"/>
        <w:spacing w:after="0" w:line="240" w:lineRule="auto"/>
        <w:outlineLvl w:val="4"/>
        <w:rPr>
          <w:rFonts w:ascii="Helvetica" w:eastAsia="Times New Roman" w:hAnsi="Helvetica" w:cs="Helvetica"/>
          <w:color w:val="202124"/>
          <w:spacing w:val="5"/>
          <w:sz w:val="26"/>
          <w:szCs w:val="26"/>
          <w:lang w:eastAsia="en-IN"/>
        </w:rPr>
      </w:pPr>
      <w:r w:rsidRPr="00BF2565">
        <w:rPr>
          <w:rFonts w:ascii="Helvetica" w:eastAsia="Times New Roman" w:hAnsi="Helvetica" w:cs="Helvetica"/>
          <w:color w:val="202124"/>
          <w:spacing w:val="5"/>
          <w:sz w:val="26"/>
          <w:szCs w:val="26"/>
          <w:lang w:eastAsia="en-IN"/>
        </w:rPr>
        <w:t>Manual Last Tested July 9, 2020</w:t>
      </w:r>
    </w:p>
    <w:p w14:paraId="0B2F4D78" w14:textId="77777777" w:rsidR="00BF2565" w:rsidRPr="00BF2565" w:rsidRDefault="00BF2565" w:rsidP="00BF2565">
      <w:pPr>
        <w:shd w:val="clear" w:color="auto" w:fill="FFFFFF"/>
        <w:spacing w:after="0" w:line="240" w:lineRule="auto"/>
        <w:outlineLvl w:val="4"/>
        <w:rPr>
          <w:rFonts w:ascii="Helvetica" w:eastAsia="Times New Roman" w:hAnsi="Helvetica" w:cs="Helvetica"/>
          <w:color w:val="202124"/>
          <w:spacing w:val="5"/>
          <w:sz w:val="26"/>
          <w:szCs w:val="26"/>
          <w:lang w:eastAsia="en-IN"/>
        </w:rPr>
      </w:pPr>
      <w:r w:rsidRPr="00BF2565">
        <w:rPr>
          <w:rFonts w:ascii="Helvetica" w:eastAsia="Times New Roman" w:hAnsi="Helvetica" w:cs="Helvetica"/>
          <w:color w:val="202124"/>
          <w:spacing w:val="5"/>
          <w:sz w:val="26"/>
          <w:szCs w:val="26"/>
          <w:lang w:eastAsia="en-IN"/>
        </w:rPr>
        <w:t>Manual Last Updated July 9, 2020</w:t>
      </w:r>
    </w:p>
    <w:p w14:paraId="30BBA0BA" w14:textId="77777777" w:rsidR="00BF2565" w:rsidRPr="00BF2565" w:rsidRDefault="00BF2565" w:rsidP="00BF2565">
      <w:pPr>
        <w:shd w:val="clear" w:color="auto" w:fill="FFFFFF"/>
        <w:spacing w:after="360" w:line="240" w:lineRule="auto"/>
        <w:rPr>
          <w:rFonts w:ascii="Helvetica" w:eastAsia="Times New Roman" w:hAnsi="Helvetica" w:cs="Helvetica"/>
          <w:color w:val="202124"/>
          <w:sz w:val="26"/>
          <w:szCs w:val="26"/>
          <w:lang w:eastAsia="en-IN"/>
        </w:rPr>
      </w:pPr>
      <w:r w:rsidRPr="00BF2565">
        <w:rPr>
          <w:rFonts w:ascii="Helvetica" w:eastAsia="Times New Roman" w:hAnsi="Helvetica" w:cs="Helvetica"/>
          <w:color w:val="202124"/>
          <w:sz w:val="26"/>
          <w:szCs w:val="26"/>
          <w:lang w:eastAsia="en-IN"/>
        </w:rPr>
        <w:t>Copyright 2020 Google LLC All rights reserved. Google and the Google logo are trademarks of Google LLC. All other company and product names may be trademarks of the respective companies with which they are associated.</w:t>
      </w:r>
    </w:p>
    <w:p w14:paraId="4355BC19" w14:textId="77777777" w:rsidR="00C4685E" w:rsidRDefault="00C4685E"/>
    <w:sectPr w:rsidR="00C468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87F23"/>
    <w:multiLevelType w:val="multilevel"/>
    <w:tmpl w:val="660AF9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C95BAD"/>
    <w:multiLevelType w:val="multilevel"/>
    <w:tmpl w:val="A0A8F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CE0008"/>
    <w:multiLevelType w:val="multilevel"/>
    <w:tmpl w:val="E61E973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B24F5E"/>
    <w:multiLevelType w:val="multilevel"/>
    <w:tmpl w:val="201E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2E32E6"/>
    <w:multiLevelType w:val="multilevel"/>
    <w:tmpl w:val="AE44058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581FC6"/>
    <w:multiLevelType w:val="multilevel"/>
    <w:tmpl w:val="688E8AC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DD6365"/>
    <w:multiLevelType w:val="multilevel"/>
    <w:tmpl w:val="EEDE5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E71F60"/>
    <w:multiLevelType w:val="multilevel"/>
    <w:tmpl w:val="D5C2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61256B"/>
    <w:multiLevelType w:val="multilevel"/>
    <w:tmpl w:val="539AC0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852B9C"/>
    <w:multiLevelType w:val="multilevel"/>
    <w:tmpl w:val="5F780C9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283E8D"/>
    <w:multiLevelType w:val="multilevel"/>
    <w:tmpl w:val="B07878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417607"/>
    <w:multiLevelType w:val="multilevel"/>
    <w:tmpl w:val="58701EF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0C0BE4"/>
    <w:multiLevelType w:val="multilevel"/>
    <w:tmpl w:val="CC324C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5E2AC9"/>
    <w:multiLevelType w:val="multilevel"/>
    <w:tmpl w:val="13CE3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45212E"/>
    <w:multiLevelType w:val="multilevel"/>
    <w:tmpl w:val="56903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791634E"/>
    <w:multiLevelType w:val="multilevel"/>
    <w:tmpl w:val="F228AA2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2B76E4"/>
    <w:multiLevelType w:val="multilevel"/>
    <w:tmpl w:val="B23E8A82"/>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5B617E"/>
    <w:multiLevelType w:val="multilevel"/>
    <w:tmpl w:val="CA42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BE10D3"/>
    <w:multiLevelType w:val="multilevel"/>
    <w:tmpl w:val="1DE09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0B5262"/>
    <w:multiLevelType w:val="multilevel"/>
    <w:tmpl w:val="7256E4B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002CEA"/>
    <w:multiLevelType w:val="multilevel"/>
    <w:tmpl w:val="AD90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CF1A3F"/>
    <w:multiLevelType w:val="multilevel"/>
    <w:tmpl w:val="2766C36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8E276A"/>
    <w:multiLevelType w:val="multilevel"/>
    <w:tmpl w:val="99CC9C8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657AB1"/>
    <w:multiLevelType w:val="multilevel"/>
    <w:tmpl w:val="53F69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7D3316"/>
    <w:multiLevelType w:val="multilevel"/>
    <w:tmpl w:val="FC10A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
  </w:num>
  <w:num w:numId="3">
    <w:abstractNumId w:val="24"/>
  </w:num>
  <w:num w:numId="4">
    <w:abstractNumId w:val="18"/>
  </w:num>
  <w:num w:numId="5">
    <w:abstractNumId w:val="13"/>
  </w:num>
  <w:num w:numId="6">
    <w:abstractNumId w:val="1"/>
  </w:num>
  <w:num w:numId="7">
    <w:abstractNumId w:val="1"/>
    <w:lvlOverride w:ilvl="1">
      <w:lvl w:ilvl="1">
        <w:numFmt w:val="bullet"/>
        <w:lvlText w:val=""/>
        <w:lvlJc w:val="left"/>
        <w:pPr>
          <w:tabs>
            <w:tab w:val="num" w:pos="1440"/>
          </w:tabs>
          <w:ind w:left="1440" w:hanging="360"/>
        </w:pPr>
        <w:rPr>
          <w:rFonts w:ascii="Symbol" w:hAnsi="Symbol" w:hint="default"/>
          <w:sz w:val="20"/>
        </w:rPr>
      </w:lvl>
    </w:lvlOverride>
  </w:num>
  <w:num w:numId="8">
    <w:abstractNumId w:val="17"/>
  </w:num>
  <w:num w:numId="9">
    <w:abstractNumId w:val="12"/>
  </w:num>
  <w:num w:numId="10">
    <w:abstractNumId w:val="10"/>
  </w:num>
  <w:num w:numId="11">
    <w:abstractNumId w:val="0"/>
  </w:num>
  <w:num w:numId="12">
    <w:abstractNumId w:val="22"/>
  </w:num>
  <w:num w:numId="13">
    <w:abstractNumId w:val="19"/>
  </w:num>
  <w:num w:numId="14">
    <w:abstractNumId w:val="5"/>
  </w:num>
  <w:num w:numId="15">
    <w:abstractNumId w:val="21"/>
  </w:num>
  <w:num w:numId="16">
    <w:abstractNumId w:val="7"/>
  </w:num>
  <w:num w:numId="17">
    <w:abstractNumId w:val="9"/>
  </w:num>
  <w:num w:numId="18">
    <w:abstractNumId w:val="8"/>
  </w:num>
  <w:num w:numId="19">
    <w:abstractNumId w:val="15"/>
  </w:num>
  <w:num w:numId="20">
    <w:abstractNumId w:val="11"/>
  </w:num>
  <w:num w:numId="21">
    <w:abstractNumId w:val="4"/>
  </w:num>
  <w:num w:numId="22">
    <w:abstractNumId w:val="16"/>
  </w:num>
  <w:num w:numId="23">
    <w:abstractNumId w:val="2"/>
  </w:num>
  <w:num w:numId="24">
    <w:abstractNumId w:val="20"/>
  </w:num>
  <w:num w:numId="25">
    <w:abstractNumId w:val="23"/>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2565"/>
    <w:rsid w:val="00B22ABB"/>
    <w:rsid w:val="00BF2565"/>
    <w:rsid w:val="00C468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868F7"/>
  <w15:chartTrackingRefBased/>
  <w15:docId w15:val="{3F9A0BA5-5DBB-4B6D-88BC-60A281D95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F256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F256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BF256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BF2565"/>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F2565"/>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F2565"/>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BF2565"/>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BF2565"/>
    <w:rPr>
      <w:rFonts w:ascii="Times New Roman" w:eastAsia="Times New Roman" w:hAnsi="Times New Roman" w:cs="Times New Roman"/>
      <w:b/>
      <w:bCs/>
      <w:sz w:val="20"/>
      <w:szCs w:val="20"/>
      <w:lang w:eastAsia="en-IN"/>
    </w:rPr>
  </w:style>
  <w:style w:type="paragraph" w:customStyle="1" w:styleId="msonormal0">
    <w:name w:val="msonormal"/>
    <w:basedOn w:val="Normal"/>
    <w:rsid w:val="00BF256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BF256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F2565"/>
    <w:rPr>
      <w:color w:val="0000FF"/>
      <w:u w:val="single"/>
    </w:rPr>
  </w:style>
  <w:style w:type="character" w:styleId="FollowedHyperlink">
    <w:name w:val="FollowedHyperlink"/>
    <w:basedOn w:val="DefaultParagraphFont"/>
    <w:uiPriority w:val="99"/>
    <w:semiHidden/>
    <w:unhideWhenUsed/>
    <w:rsid w:val="00BF2565"/>
    <w:rPr>
      <w:color w:val="800080"/>
      <w:u w:val="single"/>
    </w:rPr>
  </w:style>
  <w:style w:type="character" w:styleId="HTMLCode">
    <w:name w:val="HTML Code"/>
    <w:basedOn w:val="DefaultParagraphFont"/>
    <w:uiPriority w:val="99"/>
    <w:semiHidden/>
    <w:unhideWhenUsed/>
    <w:rsid w:val="00BF2565"/>
    <w:rPr>
      <w:rFonts w:ascii="Courier New" w:eastAsia="Times New Roman" w:hAnsi="Courier New" w:cs="Courier New"/>
      <w:sz w:val="20"/>
      <w:szCs w:val="20"/>
    </w:rPr>
  </w:style>
  <w:style w:type="character" w:styleId="Strong">
    <w:name w:val="Strong"/>
    <w:basedOn w:val="DefaultParagraphFont"/>
    <w:uiPriority w:val="22"/>
    <w:qFormat/>
    <w:rsid w:val="00BF2565"/>
    <w:rPr>
      <w:b/>
      <w:bCs/>
    </w:rPr>
  </w:style>
  <w:style w:type="character" w:styleId="Emphasis">
    <w:name w:val="Emphasis"/>
    <w:basedOn w:val="DefaultParagraphFont"/>
    <w:uiPriority w:val="20"/>
    <w:qFormat/>
    <w:rsid w:val="00BF2565"/>
    <w:rPr>
      <w:i/>
      <w:iCs/>
    </w:rPr>
  </w:style>
  <w:style w:type="paragraph" w:styleId="HTMLPreformatted">
    <w:name w:val="HTML Preformatted"/>
    <w:basedOn w:val="Normal"/>
    <w:link w:val="HTMLPreformattedChar"/>
    <w:uiPriority w:val="99"/>
    <w:semiHidden/>
    <w:unhideWhenUsed/>
    <w:rsid w:val="00BF25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F2565"/>
    <w:rPr>
      <w:rFonts w:ascii="Courier New" w:eastAsia="Times New Roman" w:hAnsi="Courier New" w:cs="Courier New"/>
      <w:sz w:val="20"/>
      <w:szCs w:val="20"/>
      <w:lang w:eastAsia="en-IN"/>
    </w:rPr>
  </w:style>
  <w:style w:type="character" w:customStyle="1" w:styleId="typ">
    <w:name w:val="typ"/>
    <w:basedOn w:val="DefaultParagraphFont"/>
    <w:rsid w:val="00BF2565"/>
  </w:style>
  <w:style w:type="character" w:customStyle="1" w:styleId="pln">
    <w:name w:val="pln"/>
    <w:basedOn w:val="DefaultParagraphFont"/>
    <w:rsid w:val="00BF2565"/>
  </w:style>
  <w:style w:type="character" w:customStyle="1" w:styleId="pun">
    <w:name w:val="pun"/>
    <w:basedOn w:val="DefaultParagraphFont"/>
    <w:rsid w:val="00BF2565"/>
  </w:style>
  <w:style w:type="character" w:customStyle="1" w:styleId="str">
    <w:name w:val="str"/>
    <w:basedOn w:val="DefaultParagraphFont"/>
    <w:rsid w:val="00BF2565"/>
  </w:style>
  <w:style w:type="character" w:customStyle="1" w:styleId="lit">
    <w:name w:val="lit"/>
    <w:basedOn w:val="DefaultParagraphFont"/>
    <w:rsid w:val="00BF25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1171797">
      <w:bodyDiv w:val="1"/>
      <w:marLeft w:val="0"/>
      <w:marRight w:val="0"/>
      <w:marTop w:val="0"/>
      <w:marBottom w:val="0"/>
      <w:divBdr>
        <w:top w:val="none" w:sz="0" w:space="0" w:color="auto"/>
        <w:left w:val="none" w:sz="0" w:space="0" w:color="auto"/>
        <w:bottom w:val="none" w:sz="0" w:space="0" w:color="auto"/>
        <w:right w:val="none" w:sz="0" w:space="0" w:color="auto"/>
      </w:divBdr>
      <w:divsChild>
        <w:div w:id="1668053365">
          <w:marLeft w:val="0"/>
          <w:marRight w:val="0"/>
          <w:marTop w:val="0"/>
          <w:marBottom w:val="0"/>
          <w:divBdr>
            <w:top w:val="none" w:sz="0" w:space="0" w:color="auto"/>
            <w:left w:val="none" w:sz="0" w:space="0" w:color="auto"/>
            <w:bottom w:val="none" w:sz="0" w:space="0" w:color="auto"/>
            <w:right w:val="none" w:sz="0" w:space="0" w:color="auto"/>
          </w:divBdr>
          <w:divsChild>
            <w:div w:id="1881212114">
              <w:marLeft w:val="0"/>
              <w:marRight w:val="0"/>
              <w:marTop w:val="0"/>
              <w:marBottom w:val="0"/>
              <w:divBdr>
                <w:top w:val="none" w:sz="0" w:space="0" w:color="auto"/>
                <w:left w:val="none" w:sz="0" w:space="0" w:color="auto"/>
                <w:bottom w:val="none" w:sz="0" w:space="0" w:color="auto"/>
                <w:right w:val="none" w:sz="0" w:space="0" w:color="auto"/>
              </w:divBdr>
              <w:divsChild>
                <w:div w:id="21112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792181">
          <w:marLeft w:val="0"/>
          <w:marRight w:val="0"/>
          <w:marTop w:val="0"/>
          <w:marBottom w:val="0"/>
          <w:divBdr>
            <w:top w:val="none" w:sz="0" w:space="0" w:color="auto"/>
            <w:left w:val="none" w:sz="0" w:space="0" w:color="auto"/>
            <w:bottom w:val="none" w:sz="0" w:space="0" w:color="auto"/>
            <w:right w:val="none" w:sz="0" w:space="0" w:color="auto"/>
          </w:divBdr>
          <w:divsChild>
            <w:div w:id="438331642">
              <w:marLeft w:val="0"/>
              <w:marRight w:val="0"/>
              <w:marTop w:val="0"/>
              <w:marBottom w:val="0"/>
              <w:divBdr>
                <w:top w:val="none" w:sz="0" w:space="0" w:color="auto"/>
                <w:left w:val="none" w:sz="0" w:space="0" w:color="auto"/>
                <w:bottom w:val="none" w:sz="0" w:space="0" w:color="auto"/>
                <w:right w:val="none" w:sz="0" w:space="0" w:color="auto"/>
              </w:divBdr>
              <w:divsChild>
                <w:div w:id="78245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806254">
          <w:marLeft w:val="0"/>
          <w:marRight w:val="0"/>
          <w:marTop w:val="0"/>
          <w:marBottom w:val="0"/>
          <w:divBdr>
            <w:top w:val="none" w:sz="0" w:space="0" w:color="auto"/>
            <w:left w:val="none" w:sz="0" w:space="0" w:color="auto"/>
            <w:bottom w:val="none" w:sz="0" w:space="0" w:color="auto"/>
            <w:right w:val="none" w:sz="0" w:space="0" w:color="auto"/>
          </w:divBdr>
          <w:divsChild>
            <w:div w:id="1158494596">
              <w:marLeft w:val="0"/>
              <w:marRight w:val="0"/>
              <w:marTop w:val="0"/>
              <w:marBottom w:val="0"/>
              <w:divBdr>
                <w:top w:val="none" w:sz="0" w:space="0" w:color="auto"/>
                <w:left w:val="none" w:sz="0" w:space="0" w:color="auto"/>
                <w:bottom w:val="none" w:sz="0" w:space="0" w:color="auto"/>
                <w:right w:val="none" w:sz="0" w:space="0" w:color="auto"/>
              </w:divBdr>
              <w:divsChild>
                <w:div w:id="5688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540788">
          <w:marLeft w:val="0"/>
          <w:marRight w:val="0"/>
          <w:marTop w:val="0"/>
          <w:marBottom w:val="0"/>
          <w:divBdr>
            <w:top w:val="none" w:sz="0" w:space="0" w:color="auto"/>
            <w:left w:val="none" w:sz="0" w:space="0" w:color="auto"/>
            <w:bottom w:val="none" w:sz="0" w:space="0" w:color="auto"/>
            <w:right w:val="none" w:sz="0" w:space="0" w:color="auto"/>
          </w:divBdr>
          <w:divsChild>
            <w:div w:id="1409571928">
              <w:marLeft w:val="0"/>
              <w:marRight w:val="0"/>
              <w:marTop w:val="0"/>
              <w:marBottom w:val="0"/>
              <w:divBdr>
                <w:top w:val="none" w:sz="0" w:space="0" w:color="auto"/>
                <w:left w:val="none" w:sz="0" w:space="0" w:color="auto"/>
                <w:bottom w:val="none" w:sz="0" w:space="0" w:color="auto"/>
                <w:right w:val="none" w:sz="0" w:space="0" w:color="auto"/>
              </w:divBdr>
              <w:divsChild>
                <w:div w:id="161404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0828">
          <w:marLeft w:val="0"/>
          <w:marRight w:val="0"/>
          <w:marTop w:val="0"/>
          <w:marBottom w:val="0"/>
          <w:divBdr>
            <w:top w:val="none" w:sz="0" w:space="0" w:color="auto"/>
            <w:left w:val="none" w:sz="0" w:space="0" w:color="auto"/>
            <w:bottom w:val="none" w:sz="0" w:space="0" w:color="auto"/>
            <w:right w:val="none" w:sz="0" w:space="0" w:color="auto"/>
          </w:divBdr>
          <w:divsChild>
            <w:div w:id="1407071322">
              <w:marLeft w:val="0"/>
              <w:marRight w:val="0"/>
              <w:marTop w:val="0"/>
              <w:marBottom w:val="0"/>
              <w:divBdr>
                <w:top w:val="none" w:sz="0" w:space="0" w:color="auto"/>
                <w:left w:val="none" w:sz="0" w:space="0" w:color="auto"/>
                <w:bottom w:val="none" w:sz="0" w:space="0" w:color="auto"/>
                <w:right w:val="none" w:sz="0" w:space="0" w:color="auto"/>
              </w:divBdr>
              <w:divsChild>
                <w:div w:id="73716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dataflow/" TargetMode="External"/><Relationship Id="rId18" Type="http://schemas.openxmlformats.org/officeDocument/2006/relationships/hyperlink" Target="https://visjs.org/" TargetMode="External"/><Relationship Id="rId26" Type="http://schemas.openxmlformats.org/officeDocument/2006/relationships/hyperlink" Target="https://github.com/googleapis/google-cloud-python/tree/master/" TargetMode="External"/><Relationship Id="rId39" Type="http://schemas.openxmlformats.org/officeDocument/2006/relationships/hyperlink" Target="https://docs.oracle.com/javase/7/docs/api/java/lang/System.html" TargetMode="External"/><Relationship Id="rId21" Type="http://schemas.openxmlformats.org/officeDocument/2006/relationships/hyperlink" Target="https://github.com/galic1987/professional-services/blob/master/examples/cryptorealtime/src/main/java/run/RunThePipeline.java" TargetMode="External"/><Relationship Id="rId34" Type="http://schemas.openxmlformats.org/officeDocument/2006/relationships/hyperlink" Target="https://github.com/galic1987/professional-services/blob/master/examples/cryptorealtime/src/main/java/run/RunThePipeline.java" TargetMode="External"/><Relationship Id="rId42" Type="http://schemas.openxmlformats.org/officeDocument/2006/relationships/image" Target="media/image8.png"/><Relationship Id="rId47" Type="http://schemas.openxmlformats.org/officeDocument/2006/relationships/hyperlink" Target="https://cloud.google.com/sdk/gcloud" TargetMode="External"/><Relationship Id="rId50" Type="http://schemas.openxmlformats.org/officeDocument/2006/relationships/image" Target="media/image14.png"/><Relationship Id="rId55" Type="http://schemas.openxmlformats.org/officeDocument/2006/relationships/hyperlink" Target="https://medium.com/google-cloud/bigtable-beam-dataflow-cryptocurrencies-gcp-terraform-java-maven-4e7873811e86" TargetMode="External"/><Relationship Id="rId7" Type="http://schemas.openxmlformats.org/officeDocument/2006/relationships/hyperlink" Target="https://cloud.google.com/bigtable/" TargetMode="External"/><Relationship Id="rId12" Type="http://schemas.openxmlformats.org/officeDocument/2006/relationships/image" Target="media/image2.png"/><Relationship Id="rId17" Type="http://schemas.openxmlformats.org/officeDocument/2006/relationships/hyperlink" Target="http://flask.pocoo.org/" TargetMode="External"/><Relationship Id="rId25" Type="http://schemas.openxmlformats.org/officeDocument/2006/relationships/hyperlink" Target="https://github.com/galic1987/professional-services/blob/master/examples/cryptorealtime/src/main/java/run/RunThePipeline.java" TargetMode="External"/><Relationship Id="rId33" Type="http://schemas.openxmlformats.org/officeDocument/2006/relationships/hyperlink" Target="https://github.com/galic1987/professional-services/tree/master/examples/cryptorealtime/src/main/java/source" TargetMode="External"/><Relationship Id="rId38" Type="http://schemas.openxmlformats.org/officeDocument/2006/relationships/hyperlink" Target="https://www.tutorialspoint.com/java/lang/system_currenttimemillis.htm" TargetMode="External"/><Relationship Id="rId46" Type="http://schemas.openxmlformats.org/officeDocument/2006/relationships/image" Target="media/image1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cloud.google.com/bigtable/" TargetMode="External"/><Relationship Id="rId20" Type="http://schemas.openxmlformats.org/officeDocument/2006/relationships/hyperlink" Target="https://github.com/bitrich-info/xchange-stream" TargetMode="External"/><Relationship Id="rId29" Type="http://schemas.openxmlformats.org/officeDocument/2006/relationships/hyperlink" Target="https://visjs.github.io/vis-timeline/docs/graph2d/" TargetMode="External"/><Relationship Id="rId41" Type="http://schemas.openxmlformats.org/officeDocument/2006/relationships/image" Target="media/image7.png"/><Relationship Id="rId54"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cloud.google.com/dataflow/" TargetMode="External"/><Relationship Id="rId11" Type="http://schemas.openxmlformats.org/officeDocument/2006/relationships/image" Target="media/image1.gif"/><Relationship Id="rId24" Type="http://schemas.openxmlformats.org/officeDocument/2006/relationships/hyperlink" Target="https://github.com/GoogleCloudPlatform/cloud-bigtable-client/tree/master/bigtable-dataflow-parent/bigtable-hbase-beam" TargetMode="External"/><Relationship Id="rId32" Type="http://schemas.openxmlformats.org/officeDocument/2006/relationships/hyperlink" Target="https://github.com/galic1987/professional-services/blob/master/examples/cryptorealtime/src/main/java/run/RunThePipeline.java" TargetMode="External"/><Relationship Id="rId37" Type="http://schemas.openxmlformats.org/officeDocument/2006/relationships/image" Target="media/image5.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7.png"/><Relationship Id="rId58" Type="http://schemas.openxmlformats.org/officeDocument/2006/relationships/fontTable" Target="fontTable.xml"/><Relationship Id="rId5" Type="http://schemas.openxmlformats.org/officeDocument/2006/relationships/hyperlink" Target="https://www.investopedia.com/terms/e/econometrics.asp" TargetMode="External"/><Relationship Id="rId15" Type="http://schemas.openxmlformats.org/officeDocument/2006/relationships/hyperlink" Target="https://beam.apache.org/documentation/runners/capability-matrix/" TargetMode="External"/><Relationship Id="rId23" Type="http://schemas.openxmlformats.org/officeDocument/2006/relationships/hyperlink" Target="https://github.com/galic1987/professional-services/blob/master/examples/cryptorealtime/src/main/java/source/CryptoMarketTradeUnboundedReader.java" TargetMode="External"/><Relationship Id="rId28" Type="http://schemas.openxmlformats.org/officeDocument/2006/relationships/hyperlink" Target="https://github.com/galic1987/professional-services/blob/master/examples/cryptorealtime/frontend/app.py" TargetMode="External"/><Relationship Id="rId36" Type="http://schemas.openxmlformats.org/officeDocument/2006/relationships/image" Target="media/image4.png"/><Relationship Id="rId49" Type="http://schemas.openxmlformats.org/officeDocument/2006/relationships/image" Target="media/image13.png"/><Relationship Id="rId57" Type="http://schemas.openxmlformats.org/officeDocument/2006/relationships/hyperlink" Target="https://cloud.google.com/certification/" TargetMode="External"/><Relationship Id="rId10" Type="http://schemas.openxmlformats.org/officeDocument/2006/relationships/hyperlink" Target="https://github.com/galic1987/professional-services/tree/master/examples/cryptorealtime" TargetMode="External"/><Relationship Id="rId19" Type="http://schemas.openxmlformats.org/officeDocument/2006/relationships/hyperlink" Target="https://github.com/googleapis/google-cloud-python/tree/master/" TargetMode="External"/><Relationship Id="rId31" Type="http://schemas.openxmlformats.org/officeDocument/2006/relationships/image" Target="media/image3.png"/><Relationship Id="rId44" Type="http://schemas.openxmlformats.org/officeDocument/2006/relationships/image" Target="media/image10.png"/><Relationship Id="rId52"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cloud.google.com/blog/products/ai-machine-learning/cloud-ai-helps-you-train-and-serve-tensorflow-tfx-pipelines-seamlessly-and-at-scale" TargetMode="External"/><Relationship Id="rId14" Type="http://schemas.openxmlformats.org/officeDocument/2006/relationships/hyperlink" Target="https://github.com/bitrich-info/xchange-stream" TargetMode="External"/><Relationship Id="rId22" Type="http://schemas.openxmlformats.org/officeDocument/2006/relationships/hyperlink" Target="https://github.com/apache/beam" TargetMode="External"/><Relationship Id="rId27" Type="http://schemas.openxmlformats.org/officeDocument/2006/relationships/hyperlink" Target="https://github.com/galic1987/professional-services/blob/master/examples/cryptorealtime/frontend/app.py" TargetMode="External"/><Relationship Id="rId30" Type="http://schemas.openxmlformats.org/officeDocument/2006/relationships/hyperlink" Target="https://github.com/galic1987/professional-services/blob/master/examples/cryptorealtime/frontend/templates/streamingvisjs.html" TargetMode="External"/><Relationship Id="rId35" Type="http://schemas.openxmlformats.org/officeDocument/2006/relationships/hyperlink" Target="https://github.com/galic1987/professional-services/blob/master/examples/cryptorealtime/src/main/java/run/RunThePipeline.java" TargetMode="External"/><Relationship Id="rId43" Type="http://schemas.openxmlformats.org/officeDocument/2006/relationships/image" Target="media/image9.png"/><Relationship Id="rId48" Type="http://schemas.openxmlformats.org/officeDocument/2006/relationships/hyperlink" Target="https://cloud.google.com/bigtable/docs/schema-design" TargetMode="External"/><Relationship Id="rId56" Type="http://schemas.openxmlformats.org/officeDocument/2006/relationships/hyperlink" Target="https://cloud.google.com/training/courses" TargetMode="External"/><Relationship Id="rId8" Type="http://schemas.openxmlformats.org/officeDocument/2006/relationships/hyperlink" Target="https://hostingjournalist.com/video/data-analytics-analyzing-25-billion-stock-market-events-in-an-hour-with-noops-on-gcp/" TargetMode="External"/><Relationship Id="rId51" Type="http://schemas.openxmlformats.org/officeDocument/2006/relationships/image" Target="media/image1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3425</Words>
  <Characters>19526</Characters>
  <Application>Microsoft Office Word</Application>
  <DocSecurity>0</DocSecurity>
  <Lines>162</Lines>
  <Paragraphs>45</Paragraphs>
  <ScaleCrop>false</ScaleCrop>
  <Company/>
  <LinksUpToDate>false</LinksUpToDate>
  <CharactersWithSpaces>22906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ninjaac</dc:creator>
  <cp:keywords/>
  <dc:description/>
  <cp:lastModifiedBy>ninjaac</cp:lastModifiedBy>
  <cp:revision>2</cp:revision>
  <dcterms:created xsi:type="dcterms:W3CDTF">2020-10-07T05:32:00Z</dcterms:created>
  <dcterms:modified xsi:type="dcterms:W3CDTF">2020-10-07T05:35:00Z</dcterms:modified>
</cp:coreProperties>
</file>